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8C" w:rsidRPr="00123D8B" w:rsidRDefault="0075498C" w:rsidP="005A724B">
      <w:pPr>
        <w:suppressAutoHyphens w:val="0"/>
        <w:spacing w:before="100" w:beforeAutospacing="1" w:after="100" w:afterAutospacing="1"/>
        <w:jc w:val="center"/>
        <w:outlineLvl w:val="3"/>
        <w:rPr>
          <w:b/>
          <w:bCs/>
          <w:lang w:eastAsia="ru-RU"/>
        </w:rPr>
      </w:pPr>
      <w:r w:rsidRPr="00123D8B">
        <w:rPr>
          <w:b/>
          <w:bCs/>
          <w:sz w:val="23"/>
          <w:szCs w:val="23"/>
          <w:lang w:eastAsia="ru-RU"/>
        </w:rPr>
        <w:t>ДОГОВОР</w:t>
      </w:r>
      <w:r w:rsidRPr="00123D8B">
        <w:rPr>
          <w:b/>
          <w:bCs/>
          <w:lang w:eastAsia="ru-RU"/>
        </w:rPr>
        <w:br/>
      </w:r>
      <w:r w:rsidRPr="00123D8B">
        <w:rPr>
          <w:b/>
          <w:bCs/>
          <w:sz w:val="23"/>
          <w:szCs w:val="23"/>
          <w:lang w:eastAsia="ru-RU"/>
        </w:rPr>
        <w:t>об образовании по образовательным программам</w:t>
      </w:r>
      <w:r w:rsidRPr="00123D8B">
        <w:rPr>
          <w:b/>
          <w:bCs/>
          <w:lang w:eastAsia="ru-RU"/>
        </w:rPr>
        <w:br/>
      </w:r>
      <w:r w:rsidRPr="00123D8B">
        <w:rPr>
          <w:b/>
          <w:bCs/>
          <w:sz w:val="23"/>
          <w:szCs w:val="23"/>
          <w:lang w:eastAsia="ru-RU"/>
        </w:rPr>
        <w:t>дошкольного образования</w:t>
      </w:r>
    </w:p>
    <w:p w:rsidR="00F43AD2" w:rsidRPr="00923551" w:rsidRDefault="00F43AD2" w:rsidP="00F43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3"/>
          <w:szCs w:val="23"/>
          <w:lang w:eastAsia="ru-RU"/>
        </w:rPr>
      </w:pPr>
      <w:r w:rsidRPr="00923551">
        <w:rPr>
          <w:sz w:val="23"/>
          <w:szCs w:val="23"/>
          <w:lang w:eastAsia="ru-RU"/>
        </w:rPr>
        <w:t xml:space="preserve">_____________________________                </w:t>
      </w:r>
      <w:r>
        <w:rPr>
          <w:sz w:val="23"/>
          <w:szCs w:val="23"/>
          <w:lang w:eastAsia="ru-RU"/>
        </w:rPr>
        <w:t xml:space="preserve">                                                 «___» _____________20_</w:t>
      </w:r>
      <w:r w:rsidRPr="00923551">
        <w:rPr>
          <w:sz w:val="23"/>
          <w:szCs w:val="23"/>
          <w:lang w:eastAsia="ru-RU"/>
        </w:rPr>
        <w:t>__ г.</w:t>
      </w:r>
    </w:p>
    <w:p w:rsidR="00857B63" w:rsidRPr="00923551" w:rsidRDefault="00857B63" w:rsidP="005A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kern w:val="23"/>
          <w:sz w:val="23"/>
          <w:szCs w:val="23"/>
          <w:vertAlign w:val="superscript"/>
          <w:lang w:eastAsia="ru-RU"/>
        </w:rPr>
      </w:pPr>
      <w:r>
        <w:rPr>
          <w:kern w:val="23"/>
          <w:sz w:val="23"/>
          <w:szCs w:val="23"/>
          <w:vertAlign w:val="superscript"/>
          <w:lang w:eastAsia="ru-RU"/>
        </w:rPr>
        <w:t xml:space="preserve">          </w:t>
      </w:r>
      <w:r w:rsidRPr="00923551">
        <w:rPr>
          <w:kern w:val="23"/>
          <w:sz w:val="23"/>
          <w:szCs w:val="23"/>
          <w:vertAlign w:val="superscript"/>
          <w:lang w:eastAsia="ru-RU"/>
        </w:rPr>
        <w:t xml:space="preserve"> (место заключения договора)                </w:t>
      </w:r>
      <w:r>
        <w:rPr>
          <w:kern w:val="23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Pr="00923551">
        <w:rPr>
          <w:kern w:val="23"/>
          <w:sz w:val="23"/>
          <w:szCs w:val="23"/>
          <w:vertAlign w:val="superscript"/>
          <w:lang w:eastAsia="ru-RU"/>
        </w:rPr>
        <w:t xml:space="preserve">    (дата заключения договора)</w:t>
      </w:r>
    </w:p>
    <w:p w:rsidR="00857B63" w:rsidRPr="00A60464" w:rsidRDefault="00857B63" w:rsidP="005A724B">
      <w:pPr>
        <w:suppressAutoHyphens w:val="0"/>
        <w:autoSpaceDE w:val="0"/>
        <w:autoSpaceDN w:val="0"/>
        <w:adjustRightInd w:val="0"/>
        <w:ind w:firstLine="340"/>
        <w:jc w:val="both"/>
        <w:rPr>
          <w:bCs/>
          <w:sz w:val="22"/>
          <w:szCs w:val="22"/>
          <w:lang w:eastAsia="ru-RU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pacing w:val="8"/>
          <w:sz w:val="22"/>
          <w:szCs w:val="22"/>
        </w:rPr>
        <w:t xml:space="preserve">Муниципальное бюджетное </w:t>
      </w:r>
      <w:r w:rsidRPr="00267033">
        <w:rPr>
          <w:color w:val="000000"/>
          <w:spacing w:val="8"/>
          <w:sz w:val="22"/>
          <w:szCs w:val="22"/>
        </w:rPr>
        <w:t xml:space="preserve">дошкольное образовательное учреждение детский сад </w:t>
      </w:r>
      <w:r w:rsidRPr="00267033">
        <w:rPr>
          <w:color w:val="000000"/>
          <w:sz w:val="22"/>
          <w:szCs w:val="22"/>
        </w:rPr>
        <w:t xml:space="preserve">№ 51 «Золотой орешек»  именуемое   в </w:t>
      </w:r>
      <w:r>
        <w:rPr>
          <w:color w:val="000000"/>
          <w:spacing w:val="-2"/>
          <w:sz w:val="22"/>
          <w:szCs w:val="22"/>
        </w:rPr>
        <w:t>дальнейшем МБ</w:t>
      </w:r>
      <w:r w:rsidRPr="00267033">
        <w:rPr>
          <w:color w:val="000000"/>
          <w:spacing w:val="-2"/>
          <w:sz w:val="22"/>
          <w:szCs w:val="22"/>
        </w:rPr>
        <w:t xml:space="preserve">ДОУ, </w:t>
      </w:r>
      <w:r>
        <w:rPr>
          <w:color w:val="000000"/>
          <w:spacing w:val="-2"/>
          <w:sz w:val="22"/>
          <w:szCs w:val="22"/>
        </w:rPr>
        <w:t>действующий</w:t>
      </w:r>
      <w:r>
        <w:rPr>
          <w:bCs/>
          <w:sz w:val="22"/>
          <w:szCs w:val="22"/>
          <w:lang w:eastAsia="ru-RU"/>
        </w:rPr>
        <w:t xml:space="preserve"> на основании </w:t>
      </w:r>
      <w:r w:rsidRPr="00856F9A">
        <w:rPr>
          <w:bCs/>
          <w:sz w:val="22"/>
          <w:szCs w:val="22"/>
          <w:lang w:eastAsia="ru-RU"/>
        </w:rPr>
        <w:t>лицензии № 4456 от 25 декабря  2015</w:t>
      </w:r>
      <w:r>
        <w:rPr>
          <w:bCs/>
          <w:sz w:val="22"/>
          <w:szCs w:val="22"/>
          <w:lang w:eastAsia="ru-RU"/>
        </w:rPr>
        <w:t xml:space="preserve">г., серия 26 Л01 </w:t>
      </w:r>
      <w:r w:rsidRPr="00856F9A">
        <w:rPr>
          <w:bCs/>
          <w:sz w:val="22"/>
          <w:szCs w:val="22"/>
          <w:lang w:eastAsia="ru-RU"/>
        </w:rPr>
        <w:t>№ 0000701,</w:t>
      </w:r>
      <w:r>
        <w:rPr>
          <w:bCs/>
          <w:sz w:val="22"/>
          <w:szCs w:val="22"/>
          <w:lang w:eastAsia="ru-RU"/>
        </w:rPr>
        <w:t xml:space="preserve"> </w:t>
      </w:r>
      <w:r w:rsidRPr="00856F9A">
        <w:rPr>
          <w:bCs/>
          <w:sz w:val="22"/>
          <w:szCs w:val="22"/>
          <w:lang w:eastAsia="ru-RU"/>
        </w:rPr>
        <w:t>выданной</w:t>
      </w:r>
      <w:r>
        <w:rPr>
          <w:bCs/>
          <w:sz w:val="22"/>
          <w:szCs w:val="22"/>
          <w:lang w:eastAsia="ru-RU"/>
        </w:rPr>
        <w:t xml:space="preserve"> </w:t>
      </w:r>
      <w:r w:rsidRPr="00856F9A">
        <w:rPr>
          <w:bCs/>
          <w:sz w:val="22"/>
          <w:szCs w:val="22"/>
          <w:lang w:eastAsia="ru-RU"/>
        </w:rPr>
        <w:t>Министерством</w:t>
      </w:r>
      <w:r>
        <w:rPr>
          <w:bCs/>
          <w:sz w:val="22"/>
          <w:szCs w:val="22"/>
          <w:lang w:eastAsia="ru-RU"/>
        </w:rPr>
        <w:t xml:space="preserve"> </w:t>
      </w:r>
      <w:r w:rsidRPr="00856F9A">
        <w:rPr>
          <w:bCs/>
          <w:sz w:val="22"/>
          <w:szCs w:val="22"/>
          <w:lang w:eastAsia="ru-RU"/>
        </w:rPr>
        <w:t>образования и молодежной политики</w:t>
      </w:r>
      <w:r>
        <w:rPr>
          <w:bCs/>
          <w:sz w:val="22"/>
          <w:szCs w:val="22"/>
          <w:lang w:eastAsia="ru-RU"/>
        </w:rPr>
        <w:t xml:space="preserve"> </w:t>
      </w:r>
      <w:r w:rsidRPr="00856F9A">
        <w:rPr>
          <w:bCs/>
          <w:sz w:val="22"/>
          <w:szCs w:val="22"/>
          <w:lang w:eastAsia="ru-RU"/>
        </w:rPr>
        <w:t>Ставропольского  края на срок с «25» декабря 2015  г.</w:t>
      </w:r>
      <w:r>
        <w:rPr>
          <w:bCs/>
          <w:sz w:val="22"/>
          <w:szCs w:val="22"/>
          <w:lang w:eastAsia="ru-RU"/>
        </w:rPr>
        <w:t xml:space="preserve">, </w:t>
      </w:r>
      <w:r w:rsidRPr="00856F9A">
        <w:rPr>
          <w:bCs/>
          <w:sz w:val="22"/>
          <w:szCs w:val="22"/>
          <w:lang w:eastAsia="ru-RU"/>
        </w:rPr>
        <w:t xml:space="preserve">бессрочно,  в лице </w:t>
      </w:r>
      <w:r w:rsidRPr="00856F9A">
        <w:rPr>
          <w:spacing w:val="-2"/>
          <w:sz w:val="22"/>
          <w:szCs w:val="22"/>
        </w:rPr>
        <w:t xml:space="preserve"> заведующего</w:t>
      </w:r>
      <w:r>
        <w:rPr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Морозовой Ольги </w:t>
      </w:r>
      <w:r w:rsidRPr="00A60464">
        <w:rPr>
          <w:color w:val="000000"/>
          <w:spacing w:val="-2"/>
          <w:sz w:val="22"/>
          <w:szCs w:val="22"/>
        </w:rPr>
        <w:t xml:space="preserve">Викторовны, </w:t>
      </w:r>
      <w:r w:rsidRPr="00A60464">
        <w:rPr>
          <w:bCs/>
          <w:sz w:val="22"/>
          <w:szCs w:val="22"/>
          <w:lang w:eastAsia="ru-RU"/>
        </w:rPr>
        <w:t>действующего на основании Устава МБДОУ детский сад №51 «Золотой орешек», далее</w:t>
      </w:r>
      <w:proofErr w:type="gramEnd"/>
      <w:r w:rsidRPr="00A60464">
        <w:rPr>
          <w:bCs/>
          <w:sz w:val="22"/>
          <w:szCs w:val="22"/>
          <w:lang w:eastAsia="ru-RU"/>
        </w:rPr>
        <w:t xml:space="preserve"> – Исполнитель, и родитель </w:t>
      </w:r>
      <w:r w:rsidRPr="00A60464">
        <w:rPr>
          <w:color w:val="000000"/>
          <w:sz w:val="20"/>
          <w:szCs w:val="20"/>
        </w:rPr>
        <w:t>(законный представитель)</w:t>
      </w:r>
    </w:p>
    <w:p w:rsidR="00857B63" w:rsidRPr="00D4413D" w:rsidRDefault="00857B63" w:rsidP="005A724B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lang w:eastAsia="ru-RU"/>
        </w:rPr>
      </w:pPr>
    </w:p>
    <w:p w:rsidR="00857B63" w:rsidRPr="00857B63" w:rsidRDefault="00857B63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vertAlign w:val="superscript"/>
          <w:lang w:eastAsia="ru-RU"/>
        </w:rPr>
      </w:pPr>
      <w:r w:rsidRPr="00857B63">
        <w:rPr>
          <w:bCs/>
          <w:vertAlign w:val="superscript"/>
          <w:lang w:eastAsia="ru-RU"/>
        </w:rPr>
        <w:t xml:space="preserve">                                                 </w:t>
      </w:r>
      <w:r w:rsidR="00A60464">
        <w:rPr>
          <w:bCs/>
          <w:vertAlign w:val="superscript"/>
          <w:lang w:eastAsia="ru-RU"/>
        </w:rPr>
        <w:t xml:space="preserve">                </w:t>
      </w:r>
      <w:r w:rsidRPr="00857B63">
        <w:rPr>
          <w:bCs/>
          <w:vertAlign w:val="superscript"/>
          <w:lang w:eastAsia="ru-RU"/>
        </w:rPr>
        <w:t xml:space="preserve"> (фамилия, имя, отчество и статус законного представителя  несовершеннолетнего)</w:t>
      </w:r>
    </w:p>
    <w:p w:rsidR="00857B63" w:rsidRDefault="00857B63" w:rsidP="005A724B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далее – Заказчик, совместно именуемые Стороны и</w:t>
      </w:r>
    </w:p>
    <w:p w:rsidR="00857B63" w:rsidRPr="00D4413D" w:rsidRDefault="00857B63" w:rsidP="005A724B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lang w:eastAsia="ru-RU"/>
        </w:rPr>
      </w:pPr>
      <w:r w:rsidRPr="00D4413D">
        <w:rPr>
          <w:bCs/>
          <w:sz w:val="36"/>
          <w:szCs w:val="36"/>
          <w:lang w:eastAsia="ru-RU"/>
        </w:rPr>
        <w:t xml:space="preserve"> </w:t>
      </w:r>
    </w:p>
    <w:p w:rsidR="00857B63" w:rsidRPr="00857B63" w:rsidRDefault="00857B63" w:rsidP="005A724B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kern w:val="20"/>
          <w:vertAlign w:val="superscript"/>
          <w:lang w:eastAsia="ru-RU"/>
        </w:rPr>
      </w:pPr>
      <w:r w:rsidRPr="00857B63">
        <w:rPr>
          <w:bCs/>
          <w:kern w:val="20"/>
          <w:vertAlign w:val="superscript"/>
          <w:lang w:eastAsia="ru-RU"/>
        </w:rPr>
        <w:t>(фамилия, имя и отчество несовершеннолетнего)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далее – Потребитель, заключили настоящий договор о нижеследующем: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</w:p>
    <w:p w:rsidR="0075498C" w:rsidRPr="00D4413D" w:rsidRDefault="0075498C" w:rsidP="005A724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b/>
          <w:bCs/>
          <w:sz w:val="22"/>
          <w:szCs w:val="22"/>
          <w:lang w:eastAsia="ru-RU"/>
        </w:rPr>
      </w:pPr>
      <w:r w:rsidRPr="00D4413D">
        <w:rPr>
          <w:b/>
          <w:bCs/>
          <w:sz w:val="22"/>
          <w:szCs w:val="22"/>
          <w:lang w:eastAsia="ru-RU"/>
        </w:rPr>
        <w:t>Предмет договора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 xml:space="preserve">1.2.По настоящему договору Исполнитель  предоставляет услуги Заказчику  по содержанию ребёнка </w:t>
      </w:r>
    </w:p>
    <w:p w:rsidR="00A60464" w:rsidRPr="00D4413D" w:rsidRDefault="00A60464" w:rsidP="005A724B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lang w:eastAsia="ru-RU"/>
        </w:rPr>
      </w:pPr>
    </w:p>
    <w:p w:rsidR="0075498C" w:rsidRDefault="00A60464" w:rsidP="005A724B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 w:rsidRPr="009D2188">
        <w:rPr>
          <w:bCs/>
          <w:sz w:val="20"/>
          <w:szCs w:val="20"/>
          <w:lang w:eastAsia="ru-RU"/>
        </w:rPr>
        <w:t xml:space="preserve"> </w:t>
      </w:r>
      <w:r w:rsidR="0075498C" w:rsidRPr="009D2188">
        <w:rPr>
          <w:bCs/>
          <w:sz w:val="20"/>
          <w:szCs w:val="20"/>
          <w:lang w:eastAsia="ru-RU"/>
        </w:rPr>
        <w:t>(Ф.И.О. Потребителя, дата рождения),</w:t>
      </w:r>
    </w:p>
    <w:p w:rsidR="00F43AD2" w:rsidRDefault="00F43AD2" w:rsidP="005A724B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</w:p>
    <w:p w:rsidR="00B033F5" w:rsidRDefault="00B033F5" w:rsidP="00B033F5">
      <w:pPr>
        <w:widowControl w:val="0"/>
        <w:suppressAutoHyphens w:val="0"/>
        <w:autoSpaceDE w:val="0"/>
        <w:autoSpaceDN w:val="0"/>
        <w:adjustRightInd w:val="0"/>
        <w:rPr>
          <w:bCs/>
          <w:sz w:val="18"/>
          <w:szCs w:val="18"/>
          <w:lang w:eastAsia="ru-RU"/>
        </w:rPr>
      </w:pPr>
      <w:proofErr w:type="gramStart"/>
      <w:r w:rsidRPr="00267033">
        <w:rPr>
          <w:bCs/>
          <w:sz w:val="22"/>
          <w:szCs w:val="22"/>
          <w:lang w:eastAsia="ru-RU"/>
        </w:rPr>
        <w:t>проживающего</w:t>
      </w:r>
      <w:proofErr w:type="gramEnd"/>
      <w:r w:rsidRPr="00267033">
        <w:rPr>
          <w:bCs/>
          <w:sz w:val="22"/>
          <w:szCs w:val="22"/>
          <w:lang w:eastAsia="ru-RU"/>
        </w:rPr>
        <w:t xml:space="preserve"> по адресу</w:t>
      </w:r>
      <w:r w:rsidRPr="00B033F5">
        <w:rPr>
          <w:bCs/>
          <w:sz w:val="22"/>
          <w:szCs w:val="22"/>
          <w:lang w:eastAsia="ru-RU"/>
        </w:rPr>
        <w:t>: ______________________________________________________</w:t>
      </w:r>
      <w:r w:rsidR="00BC1041">
        <w:rPr>
          <w:bCs/>
          <w:sz w:val="22"/>
          <w:szCs w:val="22"/>
          <w:lang w:eastAsia="ru-RU"/>
        </w:rPr>
        <w:t>________</w:t>
      </w:r>
      <w:bookmarkStart w:id="0" w:name="_GoBack"/>
      <w:bookmarkEnd w:id="0"/>
      <w:r w:rsidRPr="00B033F5">
        <w:rPr>
          <w:bCs/>
          <w:sz w:val="22"/>
          <w:szCs w:val="22"/>
          <w:lang w:eastAsia="ru-RU"/>
        </w:rPr>
        <w:t xml:space="preserve">___________  </w:t>
      </w:r>
    </w:p>
    <w:p w:rsidR="00B033F5" w:rsidRDefault="00B033F5" w:rsidP="00B033F5">
      <w:pPr>
        <w:widowControl w:val="0"/>
        <w:suppressAutoHyphens w:val="0"/>
        <w:autoSpaceDE w:val="0"/>
        <w:autoSpaceDN w:val="0"/>
        <w:adjustRightInd w:val="0"/>
        <w:ind w:left="-340"/>
        <w:jc w:val="center"/>
        <w:rPr>
          <w:bCs/>
          <w:sz w:val="22"/>
          <w:szCs w:val="22"/>
          <w:lang w:eastAsia="ru-RU"/>
        </w:rPr>
      </w:pPr>
      <w:r>
        <w:rPr>
          <w:bCs/>
          <w:sz w:val="18"/>
          <w:szCs w:val="18"/>
          <w:lang w:eastAsia="ru-RU"/>
        </w:rPr>
        <w:t xml:space="preserve">                                                         (</w:t>
      </w:r>
      <w:r w:rsidRPr="00BC77F5">
        <w:rPr>
          <w:bCs/>
          <w:sz w:val="18"/>
          <w:szCs w:val="18"/>
          <w:lang w:eastAsia="ru-RU"/>
        </w:rPr>
        <w:t>адрес места жительства ребенка с указанием места постоянной регистрации, индекса),</w:t>
      </w:r>
    </w:p>
    <w:p w:rsidR="00B033F5" w:rsidRPr="009D2188" w:rsidRDefault="00B033F5" w:rsidP="00B033F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0"/>
          <w:szCs w:val="20"/>
          <w:lang w:eastAsia="ru-RU"/>
        </w:rPr>
      </w:pPr>
      <w:r>
        <w:rPr>
          <w:bCs/>
          <w:sz w:val="22"/>
          <w:szCs w:val="22"/>
          <w:lang w:eastAsia="ru-RU"/>
        </w:rPr>
        <w:t>_______________________________________________________________________________________</w:t>
      </w:r>
    </w:p>
    <w:p w:rsidR="0075498C" w:rsidRPr="00267033" w:rsidRDefault="0075498C" w:rsidP="00B033F5">
      <w:pPr>
        <w:widowControl w:val="0"/>
        <w:suppressAutoHyphens w:val="0"/>
        <w:autoSpaceDE w:val="0"/>
        <w:autoSpaceDN w:val="0"/>
        <w:adjustRightInd w:val="0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 xml:space="preserve">в соответствии </w:t>
      </w:r>
      <w:proofErr w:type="gramStart"/>
      <w:r w:rsidRPr="00267033">
        <w:rPr>
          <w:bCs/>
          <w:sz w:val="22"/>
          <w:szCs w:val="22"/>
          <w:lang w:eastAsia="ru-RU"/>
        </w:rPr>
        <w:t>с</w:t>
      </w:r>
      <w:proofErr w:type="gramEnd"/>
      <w:r w:rsidRPr="00267033">
        <w:rPr>
          <w:bCs/>
          <w:sz w:val="22"/>
          <w:szCs w:val="22"/>
          <w:lang w:eastAsia="ru-RU"/>
        </w:rPr>
        <w:t>:</w:t>
      </w:r>
    </w:p>
    <w:p w:rsidR="00D4413D" w:rsidRDefault="0075498C" w:rsidP="00B033F5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Федеральным  законом от 29 декабря 2012 г. № 273-ФЗ «Об обр</w:t>
      </w:r>
      <w:r w:rsidR="00D4413D">
        <w:rPr>
          <w:bCs/>
          <w:sz w:val="22"/>
          <w:szCs w:val="22"/>
          <w:lang w:eastAsia="ru-RU"/>
        </w:rPr>
        <w:t>азовании в РФ»</w:t>
      </w:r>
    </w:p>
    <w:p w:rsidR="0075498C" w:rsidRPr="00267033" w:rsidRDefault="0075498C" w:rsidP="00B033F5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Федеральным законом от 24.07.1998 № 124-ФЗ «Об основных гарантиях прав ребенка в РФ</w:t>
      </w:r>
      <w:r w:rsidR="00D4413D">
        <w:rPr>
          <w:bCs/>
          <w:sz w:val="22"/>
          <w:szCs w:val="22"/>
          <w:lang w:eastAsia="ru-RU"/>
        </w:rPr>
        <w:t>»</w:t>
      </w:r>
    </w:p>
    <w:p w:rsidR="00D4413D" w:rsidRDefault="0075498C" w:rsidP="00B033F5">
      <w:pPr>
        <w:widowControl w:val="0"/>
        <w:suppressAutoHyphens w:val="0"/>
        <w:autoSpaceDE w:val="0"/>
        <w:autoSpaceDN w:val="0"/>
        <w:adjustRightInd w:val="0"/>
        <w:ind w:left="426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Семейным кодексом Российской Федерации</w:t>
      </w:r>
    </w:p>
    <w:p w:rsidR="0075498C" w:rsidRPr="00267033" w:rsidRDefault="0075498C" w:rsidP="00B033F5">
      <w:pPr>
        <w:widowControl w:val="0"/>
        <w:suppressAutoHyphens w:val="0"/>
        <w:autoSpaceDE w:val="0"/>
        <w:autoSpaceDN w:val="0"/>
        <w:adjustRightInd w:val="0"/>
        <w:ind w:left="426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Конвенцией о правах ребенка.</w:t>
      </w:r>
    </w:p>
    <w:p w:rsidR="0075498C" w:rsidRPr="00D4413D" w:rsidRDefault="0075498C" w:rsidP="005A724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D4413D">
        <w:rPr>
          <w:b/>
          <w:bCs/>
          <w:sz w:val="22"/>
          <w:szCs w:val="22"/>
          <w:lang w:eastAsia="ru-RU"/>
        </w:rPr>
        <w:t>2. Права и обязанности сторон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2.1. Права и обязанности Исполнителя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 </w:t>
      </w:r>
      <w:proofErr w:type="gramStart"/>
      <w:r w:rsidRPr="0026703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67033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 w:rsidRPr="00267033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267033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ab/>
        <w:t>Лицензией на осуществление образовательной деятельности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ab/>
        <w:t xml:space="preserve">Образовательными программами </w:t>
      </w:r>
    </w:p>
    <w:p w:rsidR="0075498C" w:rsidRDefault="0075498C" w:rsidP="005A724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AF1050" w:rsidRPr="00267033" w:rsidRDefault="00AF1050" w:rsidP="00AF10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2.1.2.  Зачислить ребенка в группу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AF1050" w:rsidRPr="00AF1050" w:rsidRDefault="00AF1050" w:rsidP="00AF1050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AF1050">
        <w:rPr>
          <w:rFonts w:ascii="Times New Roman" w:hAnsi="Times New Roman" w:cs="Times New Roman"/>
          <w:sz w:val="22"/>
          <w:szCs w:val="22"/>
          <w:vertAlign w:val="superscript"/>
        </w:rPr>
        <w:t xml:space="preserve">   (наименование)</w:t>
      </w:r>
    </w:p>
    <w:p w:rsidR="00AF1050" w:rsidRPr="009D2188" w:rsidRDefault="00AF1050" w:rsidP="00AF1050">
      <w:pPr>
        <w:pStyle w:val="ConsPlusNonformat"/>
        <w:jc w:val="both"/>
        <w:rPr>
          <w:rFonts w:ascii="Times New Roman" w:hAnsi="Times New Roman" w:cs="Times New Roman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9D218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F1050" w:rsidRPr="00AF1050" w:rsidRDefault="00AF1050" w:rsidP="00AF1050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F1050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Pr="00AF1050">
        <w:rPr>
          <w:rFonts w:ascii="Times New Roman" w:hAnsi="Times New Roman" w:cs="Times New Roman"/>
          <w:vertAlign w:val="superscript"/>
        </w:rPr>
        <w:t xml:space="preserve">             (наименование документа о зачислении)</w:t>
      </w:r>
    </w:p>
    <w:p w:rsidR="00AF1050" w:rsidRPr="009D2188" w:rsidRDefault="00AF1050" w:rsidP="00AF10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:rsidR="00AF1050" w:rsidRDefault="00AF1050" w:rsidP="005A724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</w:t>
      </w:r>
      <w:r w:rsidR="00D4413D">
        <w:rPr>
          <w:rFonts w:ascii="Times New Roman" w:hAnsi="Times New Roman" w:cs="Times New Roman"/>
          <w:sz w:val="22"/>
          <w:szCs w:val="22"/>
        </w:rPr>
        <w:t xml:space="preserve">ическое и личностное развитие; </w:t>
      </w:r>
      <w:r w:rsidRPr="00267033">
        <w:rPr>
          <w:rFonts w:ascii="Times New Roman" w:hAnsi="Times New Roman" w:cs="Times New Roman"/>
          <w:sz w:val="22"/>
          <w:szCs w:val="22"/>
        </w:rPr>
        <w:t>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="00032A6E">
        <w:rPr>
          <w:rFonts w:ascii="Times New Roman" w:hAnsi="Times New Roman" w:cs="Times New Roman"/>
          <w:sz w:val="22"/>
          <w:szCs w:val="22"/>
        </w:rPr>
        <w:t xml:space="preserve"> </w:t>
      </w:r>
      <w:r w:rsidRPr="00267033">
        <w:rPr>
          <w:rFonts w:ascii="Times New Roman" w:hAnsi="Times New Roman" w:cs="Times New Roman"/>
          <w:sz w:val="22"/>
          <w:szCs w:val="22"/>
        </w:rPr>
        <w:t>заботиться об эмоциональном благополучии ребенка.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2.1.5. </w:t>
      </w:r>
      <w:r>
        <w:rPr>
          <w:rFonts w:ascii="Times New Roman" w:hAnsi="Times New Roman" w:cs="Times New Roman"/>
          <w:sz w:val="22"/>
          <w:szCs w:val="22"/>
        </w:rPr>
        <w:t>Обучать ребенка по общеобразовательной программе дошкольного воспитания, которую разрабатывают самостоятельно педагоги ДОУ, на основе:</w:t>
      </w:r>
    </w:p>
    <w:p w:rsidR="0075498C" w:rsidRPr="00267033" w:rsidRDefault="0075498C" w:rsidP="005A724B">
      <w:pPr>
        <w:suppressAutoHyphens w:val="0"/>
        <w:autoSpaceDE w:val="0"/>
        <w:autoSpaceDN w:val="0"/>
        <w:ind w:firstLine="567"/>
        <w:jc w:val="both"/>
        <w:rPr>
          <w:b/>
          <w:sz w:val="22"/>
          <w:szCs w:val="22"/>
          <w:lang w:eastAsia="ru-RU"/>
        </w:rPr>
      </w:pPr>
      <w:r w:rsidRPr="00267033">
        <w:rPr>
          <w:b/>
          <w:sz w:val="22"/>
          <w:szCs w:val="22"/>
          <w:lang w:eastAsia="ru-RU"/>
        </w:rPr>
        <w:t>Федеральные: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Комплексная «Примерная основная общеобразовательная программа дошкольного образования «От рождения до школы» </w:t>
      </w:r>
      <w:r w:rsidRPr="00D4413D">
        <w:rPr>
          <w:color w:val="000000"/>
          <w:sz w:val="22"/>
          <w:szCs w:val="22"/>
          <w:lang w:eastAsia="ru-RU"/>
        </w:rPr>
        <w:t xml:space="preserve">под ред. Н. Е. </w:t>
      </w:r>
      <w:proofErr w:type="spellStart"/>
      <w:r w:rsidRPr="00D4413D">
        <w:rPr>
          <w:color w:val="000000"/>
          <w:sz w:val="22"/>
          <w:szCs w:val="22"/>
          <w:lang w:eastAsia="ru-RU"/>
        </w:rPr>
        <w:t>Вераксы</w:t>
      </w:r>
      <w:proofErr w:type="spellEnd"/>
      <w:r w:rsidRPr="00D4413D">
        <w:rPr>
          <w:color w:val="000000"/>
          <w:sz w:val="22"/>
          <w:szCs w:val="22"/>
          <w:lang w:eastAsia="ru-RU"/>
        </w:rPr>
        <w:t>, Т. С. Комаровой, М. А. Васи</w:t>
      </w:r>
      <w:r w:rsidR="00384A38" w:rsidRPr="00D4413D">
        <w:rPr>
          <w:color w:val="000000"/>
          <w:sz w:val="22"/>
          <w:szCs w:val="22"/>
          <w:lang w:eastAsia="ru-RU"/>
        </w:rPr>
        <w:t>льевой. М.: МОЗАИКА-СИНТЕЗ, 2015</w:t>
      </w:r>
      <w:r w:rsidRPr="00D4413D">
        <w:rPr>
          <w:sz w:val="22"/>
          <w:szCs w:val="22"/>
          <w:lang w:eastAsia="ru-RU"/>
        </w:rPr>
        <w:t xml:space="preserve">; </w:t>
      </w:r>
      <w:r w:rsidRPr="00D4413D">
        <w:rPr>
          <w:sz w:val="22"/>
          <w:szCs w:val="22"/>
        </w:rPr>
        <w:t>Срок реализации программы -5 лет.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lastRenderedPageBreak/>
        <w:t xml:space="preserve">Парциальная: «Основы безопасности и жизнедеятельности детей дошкольного возраста» под редакцией Н.Н. Авдеевой, О.Л. Князевой, Р.Б. </w:t>
      </w:r>
      <w:proofErr w:type="spellStart"/>
      <w:r w:rsidRPr="00D4413D">
        <w:rPr>
          <w:sz w:val="22"/>
          <w:szCs w:val="22"/>
          <w:lang w:eastAsia="ru-RU"/>
        </w:rPr>
        <w:t>Стеркиной</w:t>
      </w:r>
      <w:proofErr w:type="spellEnd"/>
      <w:r w:rsidRPr="00D4413D">
        <w:rPr>
          <w:sz w:val="22"/>
          <w:szCs w:val="22"/>
          <w:lang w:eastAsia="ru-RU"/>
        </w:rPr>
        <w:t>, Санкт-Петербург, Детство-Пресс, 2005г.;</w:t>
      </w:r>
      <w:r w:rsidR="00384A38" w:rsidRPr="00D4413D">
        <w:rPr>
          <w:sz w:val="22"/>
          <w:szCs w:val="22"/>
          <w:lang w:eastAsia="ru-RU"/>
        </w:rPr>
        <w:t xml:space="preserve"> Срок реализации программы – 2</w:t>
      </w:r>
      <w:r w:rsidRPr="00D4413D">
        <w:rPr>
          <w:sz w:val="22"/>
          <w:szCs w:val="22"/>
          <w:lang w:eastAsia="ru-RU"/>
        </w:rPr>
        <w:t xml:space="preserve"> года.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Парциальная «Юный эколог» С.Н. Николаева, М., Мозаика – Синтез, 2005 г.; Срок реализации программы – </w:t>
      </w:r>
      <w:r w:rsidR="00384A38" w:rsidRPr="00D4413D">
        <w:rPr>
          <w:sz w:val="22"/>
          <w:szCs w:val="22"/>
          <w:lang w:eastAsia="ru-RU"/>
        </w:rPr>
        <w:t>5 лет</w:t>
      </w:r>
      <w:r w:rsidRPr="00D4413D">
        <w:rPr>
          <w:sz w:val="22"/>
          <w:szCs w:val="22"/>
          <w:lang w:eastAsia="ru-RU"/>
        </w:rPr>
        <w:t>.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>«Ритмическая мозаика» А.И. Буренина, С.-П. 2000г; Срок реализации программы – 2 года.</w:t>
      </w:r>
    </w:p>
    <w:p w:rsidR="00D4413D" w:rsidRPr="00D4413D" w:rsidRDefault="0075498C" w:rsidP="00F43AD2">
      <w:pPr>
        <w:pStyle w:val="aa"/>
        <w:suppressAutoHyphens w:val="0"/>
        <w:ind w:left="0" w:firstLine="708"/>
        <w:jc w:val="both"/>
        <w:rPr>
          <w:sz w:val="22"/>
          <w:szCs w:val="22"/>
          <w:lang w:eastAsia="ru-RU"/>
        </w:rPr>
      </w:pPr>
      <w:r w:rsidRPr="00D4413D">
        <w:rPr>
          <w:b/>
          <w:sz w:val="22"/>
          <w:szCs w:val="22"/>
          <w:lang w:eastAsia="ru-RU"/>
        </w:rPr>
        <w:t>Региональные: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 «Примерная региональная программа образования детей дошкольного возраста»</w:t>
      </w:r>
      <w:r w:rsidR="00384A38" w:rsidRPr="00D4413D">
        <w:rPr>
          <w:sz w:val="22"/>
          <w:szCs w:val="22"/>
          <w:lang w:eastAsia="ru-RU"/>
        </w:rPr>
        <w:t xml:space="preserve"> - Ставрополь, 2011г., </w:t>
      </w:r>
      <w:proofErr w:type="gramStart"/>
      <w:r w:rsidR="00384A38" w:rsidRPr="00D4413D">
        <w:rPr>
          <w:sz w:val="22"/>
          <w:szCs w:val="22"/>
          <w:lang w:eastAsia="ru-RU"/>
        </w:rPr>
        <w:t>С</w:t>
      </w:r>
      <w:proofErr w:type="gramEnd"/>
      <w:r w:rsidRPr="00D4413D">
        <w:rPr>
          <w:sz w:val="22"/>
          <w:szCs w:val="22"/>
          <w:lang w:eastAsia="ru-RU"/>
        </w:rPr>
        <w:t xml:space="preserve"> </w:t>
      </w:r>
      <w:proofErr w:type="gramStart"/>
      <w:r w:rsidRPr="00D4413D">
        <w:rPr>
          <w:sz w:val="22"/>
          <w:szCs w:val="22"/>
          <w:lang w:eastAsia="ru-RU"/>
        </w:rPr>
        <w:t>под</w:t>
      </w:r>
      <w:proofErr w:type="gramEnd"/>
      <w:r w:rsidRPr="00D4413D">
        <w:rPr>
          <w:sz w:val="22"/>
          <w:szCs w:val="22"/>
          <w:lang w:eastAsia="ru-RU"/>
        </w:rPr>
        <w:t xml:space="preserve"> редакцией авторского коллектива кафедры дошкольного образования ГОУ ДПО СКИПКРО: Р.М. Литвинова, Т.В. Чусовитина, Т.А. Ильина, Л.А. Попова, О.Н. </w:t>
      </w:r>
      <w:proofErr w:type="spellStart"/>
      <w:r w:rsidRPr="00D4413D">
        <w:rPr>
          <w:sz w:val="22"/>
          <w:szCs w:val="22"/>
          <w:lang w:eastAsia="ru-RU"/>
        </w:rPr>
        <w:t>Корнюшина</w:t>
      </w:r>
      <w:proofErr w:type="spellEnd"/>
      <w:r w:rsidRPr="00D4413D">
        <w:rPr>
          <w:sz w:val="22"/>
          <w:szCs w:val="22"/>
          <w:lang w:eastAsia="ru-RU"/>
        </w:rPr>
        <w:t>. Срок реализации программы – 4 года.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«Здоровье» П.П. </w:t>
      </w:r>
      <w:proofErr w:type="spellStart"/>
      <w:r w:rsidRPr="00D4413D">
        <w:rPr>
          <w:sz w:val="22"/>
          <w:szCs w:val="22"/>
          <w:lang w:eastAsia="ru-RU"/>
        </w:rPr>
        <w:t>Болдурчиди</w:t>
      </w:r>
      <w:proofErr w:type="spellEnd"/>
      <w:r w:rsidRPr="00D4413D">
        <w:rPr>
          <w:sz w:val="22"/>
          <w:szCs w:val="22"/>
          <w:lang w:eastAsia="ru-RU"/>
        </w:rPr>
        <w:t>, Ставрополь, 1991 г.;</w:t>
      </w:r>
      <w:r w:rsidR="0023639A">
        <w:rPr>
          <w:sz w:val="22"/>
          <w:szCs w:val="22"/>
          <w:lang w:eastAsia="ru-RU"/>
        </w:rPr>
        <w:t xml:space="preserve"> </w:t>
      </w:r>
      <w:r w:rsidRPr="00D4413D">
        <w:rPr>
          <w:sz w:val="22"/>
          <w:szCs w:val="22"/>
          <w:lang w:eastAsia="ru-RU"/>
        </w:rPr>
        <w:t>Срок реализации программы – 4 года.</w:t>
      </w:r>
    </w:p>
    <w:p w:rsidR="00D4413D" w:rsidRPr="00D4413D" w:rsidRDefault="0075498C" w:rsidP="00F43AD2">
      <w:pPr>
        <w:pStyle w:val="aa"/>
        <w:suppressAutoHyphens w:val="0"/>
        <w:ind w:left="0" w:firstLine="708"/>
        <w:jc w:val="both"/>
        <w:rPr>
          <w:sz w:val="22"/>
          <w:szCs w:val="22"/>
          <w:lang w:eastAsia="ru-RU"/>
        </w:rPr>
      </w:pPr>
      <w:r w:rsidRPr="00D4413D">
        <w:rPr>
          <w:b/>
          <w:sz w:val="22"/>
          <w:szCs w:val="22"/>
          <w:lang w:eastAsia="ru-RU"/>
        </w:rPr>
        <w:t>Методические рекомендации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«По организации работы учителя-логопеда» под редакцией Коноваленко В.В., </w:t>
      </w:r>
      <w:proofErr w:type="spellStart"/>
      <w:r w:rsidRPr="00D4413D">
        <w:rPr>
          <w:sz w:val="22"/>
          <w:szCs w:val="22"/>
          <w:lang w:eastAsia="ru-RU"/>
        </w:rPr>
        <w:t>Нищевой</w:t>
      </w:r>
      <w:proofErr w:type="spellEnd"/>
      <w:r w:rsidRPr="00D4413D">
        <w:rPr>
          <w:sz w:val="22"/>
          <w:szCs w:val="22"/>
          <w:lang w:eastAsia="ru-RU"/>
        </w:rPr>
        <w:t xml:space="preserve"> О.В., Смирновой Л.Н., Седых Н.А.;</w:t>
      </w:r>
      <w:r w:rsidR="00EE541C" w:rsidRPr="00D4413D">
        <w:rPr>
          <w:sz w:val="22"/>
          <w:szCs w:val="22"/>
          <w:lang w:eastAsia="ru-RU"/>
        </w:rPr>
        <w:t xml:space="preserve"> </w:t>
      </w:r>
      <w:r w:rsidRPr="00D4413D">
        <w:rPr>
          <w:sz w:val="22"/>
          <w:szCs w:val="22"/>
          <w:lang w:eastAsia="ru-RU"/>
        </w:rPr>
        <w:t>Срок реализации программы – 2 года.</w:t>
      </w:r>
    </w:p>
    <w:p w:rsid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«Положение об организации работы учителя-логопеда в детском </w:t>
      </w:r>
      <w:proofErr w:type="gramStart"/>
      <w:r w:rsidRPr="00D4413D">
        <w:rPr>
          <w:sz w:val="22"/>
          <w:szCs w:val="22"/>
          <w:lang w:eastAsia="ru-RU"/>
        </w:rPr>
        <w:t>саду</w:t>
      </w:r>
      <w:proofErr w:type="gramEnd"/>
      <w:r w:rsidRPr="00D4413D">
        <w:rPr>
          <w:sz w:val="22"/>
          <w:szCs w:val="22"/>
          <w:lang w:eastAsia="ru-RU"/>
        </w:rPr>
        <w:t xml:space="preserve"> не имеющем в своей структуре специализированных групп» М., 2000 г;</w:t>
      </w:r>
    </w:p>
    <w:p w:rsidR="00D4413D" w:rsidRPr="00D4413D" w:rsidRDefault="0075498C" w:rsidP="00F43AD2">
      <w:pPr>
        <w:pStyle w:val="aa"/>
        <w:suppressAutoHyphens w:val="0"/>
        <w:ind w:left="0" w:firstLine="708"/>
        <w:jc w:val="both"/>
        <w:rPr>
          <w:sz w:val="22"/>
          <w:szCs w:val="22"/>
          <w:lang w:eastAsia="ru-RU"/>
        </w:rPr>
      </w:pPr>
      <w:r w:rsidRPr="00D4413D">
        <w:rPr>
          <w:b/>
          <w:sz w:val="22"/>
          <w:szCs w:val="22"/>
          <w:lang w:eastAsia="ru-RU"/>
        </w:rPr>
        <w:t>Методические рекомендации:</w:t>
      </w:r>
    </w:p>
    <w:p w:rsidR="0075498C" w:rsidRPr="00D4413D" w:rsidRDefault="0075498C" w:rsidP="005A724B">
      <w:pPr>
        <w:pStyle w:val="aa"/>
        <w:numPr>
          <w:ilvl w:val="0"/>
          <w:numId w:val="3"/>
        </w:numPr>
        <w:suppressAutoHyphens w:val="0"/>
        <w:ind w:left="0"/>
        <w:jc w:val="both"/>
        <w:rPr>
          <w:sz w:val="22"/>
          <w:szCs w:val="22"/>
          <w:lang w:eastAsia="ru-RU"/>
        </w:rPr>
      </w:pPr>
      <w:r w:rsidRPr="00D4413D">
        <w:rPr>
          <w:sz w:val="22"/>
          <w:szCs w:val="22"/>
          <w:lang w:eastAsia="ru-RU"/>
        </w:rPr>
        <w:t xml:space="preserve">«По организации работы дошкольного психолога» под редакцией Широковой Г.А., </w:t>
      </w:r>
      <w:proofErr w:type="spellStart"/>
      <w:r w:rsidRPr="00D4413D">
        <w:rPr>
          <w:sz w:val="22"/>
          <w:szCs w:val="22"/>
          <w:lang w:eastAsia="ru-RU"/>
        </w:rPr>
        <w:t>Жадько</w:t>
      </w:r>
      <w:proofErr w:type="spellEnd"/>
      <w:r w:rsidRPr="00D4413D">
        <w:rPr>
          <w:sz w:val="22"/>
          <w:szCs w:val="22"/>
          <w:lang w:eastAsia="ru-RU"/>
        </w:rPr>
        <w:t xml:space="preserve"> Е.Г.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2.1.6. Организовывать предметно - развивающую  среду в образовательной организации (помещение, оборудование, </w:t>
      </w:r>
      <w:proofErr w:type="spellStart"/>
      <w:r w:rsidRPr="00267033">
        <w:rPr>
          <w:rFonts w:ascii="Times New Roman" w:hAnsi="Times New Roman" w:cs="Times New Roman"/>
          <w:sz w:val="22"/>
          <w:szCs w:val="22"/>
        </w:rPr>
        <w:t>учебно</w:t>
      </w:r>
      <w:proofErr w:type="spellEnd"/>
      <w:r w:rsidRPr="00267033">
        <w:rPr>
          <w:rFonts w:ascii="Times New Roman" w:hAnsi="Times New Roman" w:cs="Times New Roman"/>
          <w:sz w:val="22"/>
          <w:szCs w:val="22"/>
        </w:rPr>
        <w:t xml:space="preserve"> - наглядные пособия, игры, игрушки).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2.1.7. Предоставлять ребенку дополн</w:t>
      </w:r>
      <w:r>
        <w:rPr>
          <w:rFonts w:ascii="Times New Roman" w:hAnsi="Times New Roman" w:cs="Times New Roman"/>
          <w:sz w:val="22"/>
          <w:szCs w:val="22"/>
        </w:rPr>
        <w:t xml:space="preserve">ительные образовательные услуги </w:t>
      </w:r>
      <w:r w:rsidRPr="00267033">
        <w:rPr>
          <w:rFonts w:ascii="Times New Roman" w:hAnsi="Times New Roman" w:cs="Times New Roman"/>
          <w:sz w:val="22"/>
          <w:szCs w:val="22"/>
        </w:rPr>
        <w:t>(за рамкам</w:t>
      </w:r>
      <w:r>
        <w:rPr>
          <w:rFonts w:ascii="Times New Roman" w:hAnsi="Times New Roman" w:cs="Times New Roman"/>
          <w:sz w:val="22"/>
          <w:szCs w:val="22"/>
        </w:rPr>
        <w:t>и образовательной деятельности):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67033">
        <w:rPr>
          <w:rFonts w:ascii="Times New Roman" w:hAnsi="Times New Roman" w:cs="Times New Roman"/>
          <w:sz w:val="22"/>
          <w:szCs w:val="22"/>
        </w:rPr>
        <w:t>бесплатные образовательные услуги:</w:t>
      </w:r>
      <w:r w:rsidR="00CA0974">
        <w:rPr>
          <w:rFonts w:ascii="Times New Roman" w:hAnsi="Times New Roman" w:cs="Times New Roman"/>
          <w:sz w:val="22"/>
          <w:szCs w:val="22"/>
        </w:rPr>
        <w:t xml:space="preserve"> </w:t>
      </w:r>
      <w:r w:rsidRPr="00267033">
        <w:rPr>
          <w:rFonts w:ascii="Times New Roman" w:hAnsi="Times New Roman" w:cs="Times New Roman"/>
          <w:sz w:val="22"/>
          <w:szCs w:val="22"/>
        </w:rPr>
        <w:t>кружок изобразите</w:t>
      </w:r>
      <w:r>
        <w:rPr>
          <w:rFonts w:ascii="Times New Roman" w:hAnsi="Times New Roman" w:cs="Times New Roman"/>
          <w:sz w:val="22"/>
          <w:szCs w:val="22"/>
        </w:rPr>
        <w:t>льной деятельности для детей 4-7</w:t>
      </w:r>
      <w:r w:rsidR="00F43AD2">
        <w:rPr>
          <w:rFonts w:ascii="Times New Roman" w:hAnsi="Times New Roman" w:cs="Times New Roman"/>
          <w:sz w:val="22"/>
          <w:szCs w:val="22"/>
        </w:rPr>
        <w:t xml:space="preserve"> лет «Радуга»</w:t>
      </w:r>
      <w:r w:rsidRPr="00267033">
        <w:rPr>
          <w:rFonts w:ascii="Times New Roman" w:hAnsi="Times New Roman" w:cs="Times New Roman"/>
          <w:sz w:val="22"/>
          <w:szCs w:val="22"/>
        </w:rPr>
        <w:t>;</w:t>
      </w:r>
    </w:p>
    <w:p w:rsidR="0075498C" w:rsidRPr="00267033" w:rsidRDefault="0075498C" w:rsidP="00F43A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7033">
        <w:rPr>
          <w:sz w:val="22"/>
          <w:szCs w:val="22"/>
        </w:rPr>
        <w:t>платные образовательные услуги в соответствии с договором об оказании платных дополнительных образовательных услуг, по следующим направленностям:</w:t>
      </w:r>
    </w:p>
    <w:p w:rsidR="0075498C" w:rsidRPr="00267033" w:rsidRDefault="0075498C" w:rsidP="005A724B">
      <w:pPr>
        <w:jc w:val="both"/>
        <w:rPr>
          <w:i/>
          <w:sz w:val="22"/>
          <w:szCs w:val="22"/>
        </w:rPr>
      </w:pPr>
      <w:r w:rsidRPr="00267033">
        <w:rPr>
          <w:i/>
          <w:sz w:val="22"/>
          <w:szCs w:val="22"/>
        </w:rPr>
        <w:t xml:space="preserve">1.Социально-педагогическая  направленность  </w:t>
      </w:r>
    </w:p>
    <w:p w:rsidR="0075498C" w:rsidRPr="00267033" w:rsidRDefault="0075498C" w:rsidP="005A724B">
      <w:pPr>
        <w:suppressAutoHyphens w:val="0"/>
        <w:jc w:val="both"/>
        <w:rPr>
          <w:sz w:val="22"/>
          <w:szCs w:val="22"/>
          <w:lang w:eastAsia="ru-RU"/>
        </w:rPr>
      </w:pPr>
      <w:r w:rsidRPr="00267033">
        <w:rPr>
          <w:sz w:val="22"/>
          <w:szCs w:val="22"/>
          <w:lang w:eastAsia="ru-RU"/>
        </w:rPr>
        <w:t xml:space="preserve">  Кружок по подготовке детей к чтению «Весёлая азбука», «Грамотейка» на основе методики Е.В. Колесниковой «Подготовка к школе – чтение», М., </w:t>
      </w:r>
      <w:proofErr w:type="spellStart"/>
      <w:r w:rsidRPr="00267033">
        <w:rPr>
          <w:sz w:val="22"/>
          <w:szCs w:val="22"/>
          <w:lang w:eastAsia="ru-RU"/>
        </w:rPr>
        <w:t>Ювента</w:t>
      </w:r>
      <w:proofErr w:type="spellEnd"/>
      <w:r w:rsidRPr="00267033">
        <w:rPr>
          <w:sz w:val="22"/>
          <w:szCs w:val="22"/>
          <w:lang w:eastAsia="ru-RU"/>
        </w:rPr>
        <w:t>, 2005г.;</w:t>
      </w:r>
    </w:p>
    <w:p w:rsidR="0075498C" w:rsidRPr="00267033" w:rsidRDefault="0075498C" w:rsidP="005A724B">
      <w:pPr>
        <w:suppressAutoHyphens w:val="0"/>
        <w:jc w:val="both"/>
        <w:rPr>
          <w:sz w:val="22"/>
          <w:szCs w:val="22"/>
          <w:lang w:eastAsia="ru-RU"/>
        </w:rPr>
      </w:pPr>
      <w:r w:rsidRPr="00267033">
        <w:rPr>
          <w:sz w:val="22"/>
          <w:szCs w:val="22"/>
          <w:lang w:eastAsia="ru-RU"/>
        </w:rPr>
        <w:t xml:space="preserve"> Кружок по развитию логического мышления «</w:t>
      </w:r>
      <w:proofErr w:type="spellStart"/>
      <w:r w:rsidRPr="00267033">
        <w:rPr>
          <w:sz w:val="22"/>
          <w:szCs w:val="22"/>
          <w:lang w:eastAsia="ru-RU"/>
        </w:rPr>
        <w:t>Игралочка</w:t>
      </w:r>
      <w:proofErr w:type="spellEnd"/>
      <w:r w:rsidRPr="00267033">
        <w:rPr>
          <w:sz w:val="22"/>
          <w:szCs w:val="22"/>
          <w:lang w:eastAsia="ru-RU"/>
        </w:rPr>
        <w:t>», «Головоломка», кружок по развитию сенсорных возможностей детей  «</w:t>
      </w:r>
      <w:proofErr w:type="spellStart"/>
      <w:r w:rsidRPr="00267033">
        <w:rPr>
          <w:sz w:val="22"/>
          <w:szCs w:val="22"/>
          <w:lang w:eastAsia="ru-RU"/>
        </w:rPr>
        <w:t>Развивалочка</w:t>
      </w:r>
      <w:proofErr w:type="spellEnd"/>
      <w:r w:rsidRPr="00267033">
        <w:rPr>
          <w:sz w:val="22"/>
          <w:szCs w:val="22"/>
          <w:lang w:eastAsia="ru-RU"/>
        </w:rPr>
        <w:t xml:space="preserve">» - на основе методики Е.В. Колесниковой «Подготовка к школе – математика (с элементами логики», М., Творческий центр, 2007г.; </w:t>
      </w:r>
    </w:p>
    <w:p w:rsidR="0075498C" w:rsidRPr="00267033" w:rsidRDefault="0075498C" w:rsidP="005A724B">
      <w:pPr>
        <w:suppressAutoHyphens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u w:val="single"/>
          <w:lang w:eastAsia="ru-RU"/>
        </w:rPr>
        <w:t xml:space="preserve">Цель: </w:t>
      </w:r>
      <w:r w:rsidRPr="00267033">
        <w:rPr>
          <w:bCs/>
          <w:sz w:val="22"/>
          <w:szCs w:val="22"/>
          <w:lang w:eastAsia="ru-RU"/>
        </w:rPr>
        <w:t>Развитие у детей навыков обучения, подготовки к чтению, письму, логическому мышлению,  развитие сенсорно-моторных навыков, всех психических процессов. Формирование навыков учебной деятельности. Срок реализации – 2-3 года.</w:t>
      </w:r>
    </w:p>
    <w:p w:rsidR="0075498C" w:rsidRPr="00267033" w:rsidRDefault="0075498C" w:rsidP="005A724B">
      <w:pPr>
        <w:suppressAutoHyphens w:val="0"/>
        <w:jc w:val="both"/>
        <w:rPr>
          <w:i/>
          <w:sz w:val="22"/>
          <w:szCs w:val="22"/>
          <w:lang w:eastAsia="ru-RU"/>
        </w:rPr>
      </w:pPr>
      <w:r w:rsidRPr="00267033">
        <w:rPr>
          <w:i/>
          <w:sz w:val="22"/>
          <w:szCs w:val="22"/>
          <w:lang w:eastAsia="ru-RU"/>
        </w:rPr>
        <w:t xml:space="preserve">2.Художественно-эстетическая направленность </w:t>
      </w:r>
    </w:p>
    <w:p w:rsidR="0075498C" w:rsidRPr="00267033" w:rsidRDefault="0075498C" w:rsidP="005A724B">
      <w:pPr>
        <w:suppressAutoHyphens w:val="0"/>
        <w:jc w:val="both"/>
        <w:rPr>
          <w:sz w:val="22"/>
          <w:szCs w:val="22"/>
          <w:lang w:eastAsia="ru-RU"/>
        </w:rPr>
      </w:pPr>
      <w:r w:rsidRPr="00267033">
        <w:rPr>
          <w:sz w:val="22"/>
          <w:szCs w:val="22"/>
          <w:lang w:eastAsia="ru-RU"/>
        </w:rPr>
        <w:t xml:space="preserve">    Кружок по развитию художественного творчества «Чудесница», «Веселая акварель» - на основе методики И.А. Лыковой «Цветные ладошки», М., Карапуз-Дидактика, 2007г.</w:t>
      </w:r>
    </w:p>
    <w:p w:rsidR="0075498C" w:rsidRPr="00267033" w:rsidRDefault="0075498C" w:rsidP="005A724B">
      <w:pPr>
        <w:suppressAutoHyphens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u w:val="single"/>
          <w:lang w:eastAsia="ru-RU"/>
        </w:rPr>
        <w:t>Цель:</w:t>
      </w:r>
      <w:r w:rsidRPr="00267033">
        <w:rPr>
          <w:bCs/>
          <w:sz w:val="22"/>
          <w:szCs w:val="22"/>
          <w:lang w:eastAsia="ru-RU"/>
        </w:rPr>
        <w:t xml:space="preserve"> Развитие у детей художественного вкуса, понимание красоты искусства. Раскрытие потенциала каждого ребенка, привитие уверенности в своих силах. Ознакомление с различными изобразительными техниками. Развитие воображения, фантазии, самостоятельности в выборе тем и их раскрытии. Срок реализации – 2-4 года.</w:t>
      </w:r>
    </w:p>
    <w:p w:rsidR="0075498C" w:rsidRPr="00267033" w:rsidRDefault="0075498C" w:rsidP="005A724B">
      <w:pPr>
        <w:suppressAutoHyphens w:val="0"/>
        <w:jc w:val="both"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 xml:space="preserve">2.Физкультурно-спортивная </w:t>
      </w:r>
      <w:r w:rsidRPr="00267033">
        <w:rPr>
          <w:i/>
          <w:sz w:val="22"/>
          <w:szCs w:val="22"/>
          <w:lang w:eastAsia="ru-RU"/>
        </w:rPr>
        <w:t xml:space="preserve"> направленность </w:t>
      </w:r>
    </w:p>
    <w:p w:rsidR="0075498C" w:rsidRPr="00662E3B" w:rsidRDefault="0075498C" w:rsidP="005A724B">
      <w:pPr>
        <w:jc w:val="both"/>
        <w:rPr>
          <w:szCs w:val="20"/>
          <w:lang w:eastAsia="ru-RU"/>
        </w:rPr>
      </w:pPr>
      <w:r>
        <w:rPr>
          <w:sz w:val="22"/>
          <w:szCs w:val="22"/>
          <w:lang w:eastAsia="ru-RU"/>
        </w:rPr>
        <w:t xml:space="preserve">    Кружок по развитию физических навыков, </w:t>
      </w:r>
      <w:r w:rsidRPr="00662DED">
        <w:t xml:space="preserve"> интереса к спортивным и подвижным играм;</w:t>
      </w:r>
      <w:r>
        <w:rPr>
          <w:sz w:val="22"/>
          <w:szCs w:val="22"/>
          <w:lang w:eastAsia="ru-RU"/>
        </w:rPr>
        <w:t xml:space="preserve"> «Школа мяча</w:t>
      </w:r>
      <w:r w:rsidRPr="00267033">
        <w:rPr>
          <w:sz w:val="22"/>
          <w:szCs w:val="22"/>
          <w:lang w:eastAsia="ru-RU"/>
        </w:rPr>
        <w:t xml:space="preserve">» - на основе методики </w:t>
      </w:r>
      <w:r w:rsidRPr="00662E3B">
        <w:rPr>
          <w:szCs w:val="20"/>
          <w:lang w:eastAsia="ru-RU"/>
        </w:rPr>
        <w:t>Кудрявцев</w:t>
      </w:r>
      <w:r>
        <w:rPr>
          <w:szCs w:val="20"/>
          <w:lang w:eastAsia="ru-RU"/>
        </w:rPr>
        <w:t>а</w:t>
      </w:r>
      <w:r w:rsidRPr="00662E3B">
        <w:rPr>
          <w:szCs w:val="20"/>
          <w:lang w:eastAsia="ru-RU"/>
        </w:rPr>
        <w:t xml:space="preserve"> В.Т., Егоров</w:t>
      </w:r>
      <w:r>
        <w:rPr>
          <w:szCs w:val="20"/>
          <w:lang w:eastAsia="ru-RU"/>
        </w:rPr>
        <w:t>а</w:t>
      </w:r>
      <w:r w:rsidRPr="00662E3B">
        <w:rPr>
          <w:szCs w:val="20"/>
          <w:lang w:eastAsia="ru-RU"/>
        </w:rPr>
        <w:t xml:space="preserve"> Б.Б. </w:t>
      </w:r>
      <w:r>
        <w:rPr>
          <w:szCs w:val="20"/>
          <w:lang w:eastAsia="ru-RU"/>
        </w:rPr>
        <w:t>«</w:t>
      </w:r>
      <w:r w:rsidRPr="00662E3B">
        <w:rPr>
          <w:szCs w:val="20"/>
          <w:lang w:eastAsia="ru-RU"/>
        </w:rPr>
        <w:t>Развивающая педагогика оздоровления</w:t>
      </w:r>
      <w:r>
        <w:rPr>
          <w:b/>
          <w:szCs w:val="20"/>
          <w:lang w:eastAsia="ru-RU"/>
        </w:rPr>
        <w:t>»</w:t>
      </w:r>
      <w:r>
        <w:rPr>
          <w:szCs w:val="20"/>
          <w:lang w:eastAsia="ru-RU"/>
        </w:rPr>
        <w:t xml:space="preserve"> – М.: </w:t>
      </w:r>
      <w:proofErr w:type="spellStart"/>
      <w:r>
        <w:rPr>
          <w:szCs w:val="20"/>
          <w:lang w:eastAsia="ru-RU"/>
        </w:rPr>
        <w:t>Линка</w:t>
      </w:r>
      <w:proofErr w:type="spellEnd"/>
      <w:r>
        <w:rPr>
          <w:szCs w:val="20"/>
          <w:lang w:eastAsia="ru-RU"/>
        </w:rPr>
        <w:t xml:space="preserve"> – Пресс, 2000г.</w:t>
      </w:r>
    </w:p>
    <w:p w:rsidR="0023639A" w:rsidRDefault="0075498C" w:rsidP="005A724B">
      <w:pPr>
        <w:suppressAutoHyphens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u w:val="single"/>
          <w:lang w:eastAsia="ru-RU"/>
        </w:rPr>
        <w:t>Цель:</w:t>
      </w:r>
      <w:r w:rsidRPr="00267033">
        <w:rPr>
          <w:bCs/>
          <w:sz w:val="22"/>
          <w:szCs w:val="22"/>
          <w:lang w:eastAsia="ru-RU"/>
        </w:rPr>
        <w:t xml:space="preserve"> Развити</w:t>
      </w:r>
      <w:r>
        <w:rPr>
          <w:bCs/>
          <w:sz w:val="22"/>
          <w:szCs w:val="22"/>
          <w:lang w:eastAsia="ru-RU"/>
        </w:rPr>
        <w:t>е у детей интереса к спорту</w:t>
      </w:r>
      <w:r w:rsidRPr="00267033">
        <w:rPr>
          <w:bCs/>
          <w:sz w:val="22"/>
          <w:szCs w:val="22"/>
          <w:lang w:eastAsia="ru-RU"/>
        </w:rPr>
        <w:t>. Раскрытие потенциала каждого ребенка, привитие уверенности в своих силах. Ознакомлен</w:t>
      </w:r>
      <w:r>
        <w:rPr>
          <w:bCs/>
          <w:sz w:val="22"/>
          <w:szCs w:val="22"/>
          <w:lang w:eastAsia="ru-RU"/>
        </w:rPr>
        <w:t>ие с  техникой  баскетбола</w:t>
      </w:r>
      <w:r w:rsidRPr="00267033">
        <w:rPr>
          <w:bCs/>
          <w:sz w:val="22"/>
          <w:szCs w:val="22"/>
          <w:lang w:eastAsia="ru-RU"/>
        </w:rPr>
        <w:t>. Срок реализации –</w:t>
      </w:r>
      <w:r>
        <w:rPr>
          <w:bCs/>
          <w:sz w:val="22"/>
          <w:szCs w:val="22"/>
          <w:lang w:eastAsia="ru-RU"/>
        </w:rPr>
        <w:t xml:space="preserve"> 2</w:t>
      </w:r>
      <w:r w:rsidRPr="00267033">
        <w:rPr>
          <w:bCs/>
          <w:sz w:val="22"/>
          <w:szCs w:val="22"/>
          <w:lang w:eastAsia="ru-RU"/>
        </w:rPr>
        <w:t xml:space="preserve"> года.</w:t>
      </w:r>
    </w:p>
    <w:p w:rsidR="0075498C" w:rsidRPr="009E30DF" w:rsidRDefault="0075498C" w:rsidP="005A724B">
      <w:pPr>
        <w:suppressAutoHyphens w:val="0"/>
        <w:jc w:val="both"/>
        <w:rPr>
          <w:bCs/>
          <w:sz w:val="22"/>
          <w:szCs w:val="22"/>
          <w:lang w:eastAsia="ru-RU"/>
        </w:rPr>
      </w:pPr>
      <w:r>
        <w:rPr>
          <w:sz w:val="22"/>
          <w:szCs w:val="22"/>
        </w:rPr>
        <w:t>2</w:t>
      </w:r>
      <w:r w:rsidRPr="00267033">
        <w:rPr>
          <w:sz w:val="22"/>
          <w:szCs w:val="22"/>
        </w:rPr>
        <w:t xml:space="preserve">.1.8. Обеспечивать ребенка необходимым сбалансированным питанием  в соответствии с  возрастом и временем пребывания в группах по нормам, рекомендованными санитарно-эпидемиологическими правилами и нормативами. </w:t>
      </w:r>
      <w:r w:rsidRPr="00267033">
        <w:rPr>
          <w:sz w:val="22"/>
          <w:szCs w:val="22"/>
          <w:lang w:eastAsia="ru-RU"/>
        </w:rPr>
        <w:t xml:space="preserve">В Учреждении установлена четырехразовая кратность </w:t>
      </w:r>
      <w:r w:rsidR="00EB0D8D">
        <w:rPr>
          <w:sz w:val="22"/>
          <w:szCs w:val="22"/>
          <w:lang w:eastAsia="ru-RU"/>
        </w:rPr>
        <w:t>питания, в соответствии с деся</w:t>
      </w:r>
      <w:r w:rsidRPr="00267033">
        <w:rPr>
          <w:sz w:val="22"/>
          <w:szCs w:val="22"/>
          <w:lang w:eastAsia="ru-RU"/>
        </w:rPr>
        <w:t>тидневным меню.</w:t>
      </w:r>
    </w:p>
    <w:p w:rsidR="0075498C" w:rsidRPr="00797A4E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пятидневная рабочая неделя с 7.00-19.00;  выходные: суббота, воскресенье и праздничные дни;  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2.1.10.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</w:t>
      </w:r>
      <w:r w:rsidR="00EF5342">
        <w:rPr>
          <w:rFonts w:ascii="Times New Roman" w:hAnsi="Times New Roman" w:cs="Times New Roman"/>
          <w:sz w:val="22"/>
          <w:szCs w:val="22"/>
        </w:rPr>
        <w:t>)</w:t>
      </w:r>
      <w:r w:rsidRPr="00267033">
        <w:rPr>
          <w:rFonts w:ascii="Times New Roman" w:hAnsi="Times New Roman" w:cs="Times New Roman"/>
          <w:sz w:val="22"/>
          <w:szCs w:val="22"/>
        </w:rPr>
        <w:t>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2.1.11. Разрешать Заказчику находиться в группе вместе с ребенком </w:t>
      </w:r>
      <w:r w:rsidRPr="00267033">
        <w:rPr>
          <w:rFonts w:ascii="Times New Roman" w:hAnsi="Times New Roman" w:cs="Times New Roman"/>
          <w:color w:val="000000"/>
          <w:sz w:val="22"/>
          <w:szCs w:val="22"/>
        </w:rPr>
        <w:t>в период адаптации, во время специально организованных мероприятий по согласованию с педагогами.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267033">
        <w:rPr>
          <w:rFonts w:ascii="Times New Roman" w:hAnsi="Times New Roman" w:cs="Times New Roman"/>
          <w:sz w:val="22"/>
          <w:szCs w:val="22"/>
        </w:rPr>
        <w:t>.1.12. Обеспечивать сохранность имущества ребенка.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lastRenderedPageBreak/>
        <w:t>2.1.13. Вносить предложения по совершенствованию воспитания ребёнка в семье (в форме устных бесед с воспитателем, заведующим, психологом).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2.1.14.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2.1.15.</w:t>
      </w:r>
      <w:r w:rsidR="00CA0974">
        <w:rPr>
          <w:rFonts w:ascii="Times New Roman" w:hAnsi="Times New Roman" w:cs="Times New Roman"/>
          <w:sz w:val="22"/>
          <w:szCs w:val="22"/>
        </w:rPr>
        <w:t xml:space="preserve"> </w:t>
      </w:r>
      <w:r w:rsidRPr="00267033">
        <w:rPr>
          <w:rFonts w:ascii="Times New Roman" w:hAnsi="Times New Roman" w:cs="Times New Roman"/>
          <w:sz w:val="22"/>
          <w:szCs w:val="22"/>
        </w:rPr>
        <w:t>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2.1.16.  Соблюдать условия настоящего договора.</w:t>
      </w:r>
    </w:p>
    <w:p w:rsidR="0023639A" w:rsidRDefault="0023639A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</w:t>
      </w:r>
      <w:r w:rsidR="00CA0974">
        <w:rPr>
          <w:rFonts w:ascii="Times New Roman" w:hAnsi="Times New Roman" w:cs="Times New Roman"/>
          <w:sz w:val="22"/>
          <w:szCs w:val="22"/>
        </w:rPr>
        <w:t xml:space="preserve"> </w:t>
      </w:r>
      <w:r w:rsidRPr="00267033">
        <w:rPr>
          <w:rFonts w:ascii="Times New Roman" w:hAnsi="Times New Roman" w:cs="Times New Roman"/>
          <w:sz w:val="22"/>
          <w:szCs w:val="22"/>
        </w:rPr>
        <w:t>Права и обязанности  Заказчика: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9" w:history="1">
        <w:r w:rsidRPr="00267033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267033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75498C" w:rsidRPr="00860094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</w:t>
      </w:r>
      <w:r w:rsidRPr="0023639A">
        <w:rPr>
          <w:rFonts w:ascii="Times New Roman" w:hAnsi="Times New Roman" w:cs="Times New Roman"/>
          <w:sz w:val="22"/>
          <w:szCs w:val="22"/>
        </w:rPr>
        <w:t xml:space="preserve">2.2. Вносить плату за содержание ребенка в дошкольной образовательной организации в сумме </w:t>
      </w:r>
      <w:r w:rsidR="001C7781" w:rsidRPr="0023639A">
        <w:rPr>
          <w:rFonts w:ascii="Times New Roman" w:hAnsi="Times New Roman" w:cs="Times New Roman"/>
          <w:sz w:val="22"/>
          <w:szCs w:val="22"/>
        </w:rPr>
        <w:t>1</w:t>
      </w:r>
      <w:r w:rsidR="00127260" w:rsidRPr="0023639A">
        <w:rPr>
          <w:rFonts w:ascii="Times New Roman" w:hAnsi="Times New Roman" w:cs="Times New Roman"/>
          <w:sz w:val="22"/>
          <w:szCs w:val="22"/>
        </w:rPr>
        <w:t>57</w:t>
      </w:r>
      <w:r w:rsidR="001C7781" w:rsidRPr="0023639A">
        <w:rPr>
          <w:rFonts w:ascii="Times New Roman" w:hAnsi="Times New Roman" w:cs="Times New Roman"/>
          <w:sz w:val="22"/>
          <w:szCs w:val="22"/>
        </w:rPr>
        <w:t>0</w:t>
      </w:r>
      <w:r w:rsidR="005D6F2E" w:rsidRPr="0023639A">
        <w:rPr>
          <w:rFonts w:ascii="Times New Roman" w:hAnsi="Times New Roman" w:cs="Times New Roman"/>
          <w:sz w:val="22"/>
          <w:szCs w:val="22"/>
        </w:rPr>
        <w:t>,00</w:t>
      </w:r>
      <w:r w:rsidRPr="0023639A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5D6F2E" w:rsidRPr="0023639A">
        <w:rPr>
          <w:rFonts w:ascii="Times New Roman" w:hAnsi="Times New Roman" w:cs="Times New Roman"/>
          <w:sz w:val="22"/>
          <w:szCs w:val="22"/>
        </w:rPr>
        <w:t>Одна тысяча</w:t>
      </w:r>
      <w:r w:rsidRPr="0023639A">
        <w:rPr>
          <w:rFonts w:ascii="Times New Roman" w:hAnsi="Times New Roman" w:cs="Times New Roman"/>
          <w:sz w:val="22"/>
          <w:szCs w:val="22"/>
        </w:rPr>
        <w:t xml:space="preserve"> </w:t>
      </w:r>
      <w:r w:rsidR="00127260" w:rsidRPr="0023639A">
        <w:rPr>
          <w:rFonts w:ascii="Times New Roman" w:hAnsi="Times New Roman" w:cs="Times New Roman"/>
          <w:sz w:val="22"/>
          <w:szCs w:val="22"/>
        </w:rPr>
        <w:t xml:space="preserve">пятьсот семьдесят </w:t>
      </w:r>
      <w:r w:rsidRPr="0023639A">
        <w:rPr>
          <w:rFonts w:ascii="Times New Roman" w:hAnsi="Times New Roman" w:cs="Times New Roman"/>
          <w:sz w:val="22"/>
          <w:szCs w:val="22"/>
        </w:rPr>
        <w:t>рублей</w:t>
      </w:r>
      <w:r w:rsidR="005D6F2E" w:rsidRPr="0023639A">
        <w:rPr>
          <w:rFonts w:ascii="Times New Roman" w:hAnsi="Times New Roman" w:cs="Times New Roman"/>
          <w:sz w:val="22"/>
          <w:szCs w:val="22"/>
        </w:rPr>
        <w:t xml:space="preserve"> 00 коп.</w:t>
      </w:r>
      <w:r w:rsidRPr="0023639A">
        <w:rPr>
          <w:rFonts w:ascii="Times New Roman" w:hAnsi="Times New Roman" w:cs="Times New Roman"/>
          <w:sz w:val="22"/>
          <w:szCs w:val="22"/>
        </w:rPr>
        <w:t>)</w:t>
      </w:r>
      <w:r w:rsidR="000C36BA" w:rsidRPr="0023639A">
        <w:rPr>
          <w:rFonts w:ascii="Times New Roman" w:hAnsi="Times New Roman" w:cs="Times New Roman"/>
          <w:sz w:val="22"/>
          <w:szCs w:val="22"/>
        </w:rPr>
        <w:t xml:space="preserve"> в месяц</w:t>
      </w:r>
      <w:r w:rsidRPr="0023639A">
        <w:rPr>
          <w:rFonts w:ascii="Times New Roman" w:hAnsi="Times New Roman" w:cs="Times New Roman"/>
          <w:sz w:val="22"/>
          <w:szCs w:val="22"/>
        </w:rPr>
        <w:t xml:space="preserve">,  </w:t>
      </w:r>
      <w:r w:rsidRPr="0023639A">
        <w:rPr>
          <w:rFonts w:ascii="Times New Roman" w:hAnsi="Times New Roman" w:cs="Times New Roman"/>
          <w:spacing w:val="-2"/>
          <w:sz w:val="22"/>
          <w:szCs w:val="22"/>
        </w:rPr>
        <w:t xml:space="preserve">в течение 7 дней после получения квитанции.  </w:t>
      </w:r>
      <w:r w:rsidRPr="0023639A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города Пятигорска </w:t>
      </w:r>
      <w:r w:rsidR="00032A6E" w:rsidRPr="0023639A">
        <w:rPr>
          <w:rFonts w:ascii="Times New Roman" w:hAnsi="Times New Roman" w:cs="Times New Roman"/>
          <w:sz w:val="22"/>
          <w:szCs w:val="22"/>
        </w:rPr>
        <w:t>№</w:t>
      </w:r>
      <w:r w:rsidR="0023639A">
        <w:rPr>
          <w:rFonts w:ascii="Times New Roman" w:hAnsi="Times New Roman" w:cs="Times New Roman"/>
          <w:sz w:val="22"/>
          <w:szCs w:val="22"/>
        </w:rPr>
        <w:t xml:space="preserve"> </w:t>
      </w:r>
      <w:r w:rsidR="00032A6E" w:rsidRPr="0023639A">
        <w:rPr>
          <w:rFonts w:ascii="Times New Roman" w:hAnsi="Times New Roman" w:cs="Times New Roman"/>
          <w:sz w:val="22"/>
          <w:szCs w:val="22"/>
        </w:rPr>
        <w:t>3501</w:t>
      </w:r>
      <w:r w:rsidRPr="0023639A">
        <w:rPr>
          <w:rFonts w:ascii="Times New Roman" w:hAnsi="Times New Roman" w:cs="Times New Roman"/>
          <w:sz w:val="22"/>
          <w:szCs w:val="22"/>
        </w:rPr>
        <w:t xml:space="preserve"> от 1</w:t>
      </w:r>
      <w:r w:rsidR="00032A6E" w:rsidRPr="0023639A">
        <w:rPr>
          <w:rFonts w:ascii="Times New Roman" w:hAnsi="Times New Roman" w:cs="Times New Roman"/>
          <w:sz w:val="22"/>
          <w:szCs w:val="22"/>
        </w:rPr>
        <w:t>2</w:t>
      </w:r>
      <w:r w:rsidRPr="0023639A">
        <w:rPr>
          <w:rFonts w:ascii="Times New Roman" w:hAnsi="Times New Roman" w:cs="Times New Roman"/>
          <w:sz w:val="22"/>
          <w:szCs w:val="22"/>
        </w:rPr>
        <w:t>.0</w:t>
      </w:r>
      <w:r w:rsidR="00032A6E" w:rsidRPr="0023639A">
        <w:rPr>
          <w:rFonts w:ascii="Times New Roman" w:hAnsi="Times New Roman" w:cs="Times New Roman"/>
          <w:sz w:val="22"/>
          <w:szCs w:val="22"/>
        </w:rPr>
        <w:t>9</w:t>
      </w:r>
      <w:r w:rsidRPr="002D41ED">
        <w:rPr>
          <w:rFonts w:ascii="Times New Roman" w:hAnsi="Times New Roman" w:cs="Times New Roman"/>
          <w:sz w:val="22"/>
          <w:szCs w:val="22"/>
        </w:rPr>
        <w:t>.201</w:t>
      </w:r>
      <w:r w:rsidR="00032A6E">
        <w:rPr>
          <w:rFonts w:ascii="Times New Roman" w:hAnsi="Times New Roman" w:cs="Times New Roman"/>
          <w:sz w:val="22"/>
          <w:szCs w:val="22"/>
        </w:rPr>
        <w:t>6</w:t>
      </w:r>
      <w:r w:rsidRPr="002D41ED">
        <w:rPr>
          <w:rFonts w:ascii="Times New Roman" w:hAnsi="Times New Roman" w:cs="Times New Roman"/>
          <w:sz w:val="22"/>
          <w:szCs w:val="22"/>
        </w:rPr>
        <w:t xml:space="preserve"> г. «О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</w:t>
      </w:r>
      <w:r w:rsidR="00B248E5" w:rsidRPr="002D41ED">
        <w:rPr>
          <w:rFonts w:ascii="Times New Roman" w:hAnsi="Times New Roman" w:cs="Times New Roman"/>
          <w:sz w:val="22"/>
          <w:szCs w:val="22"/>
        </w:rPr>
        <w:t>оде – курорте Пятигорске на 201</w:t>
      </w:r>
      <w:r w:rsidR="00032A6E">
        <w:rPr>
          <w:rFonts w:ascii="Times New Roman" w:hAnsi="Times New Roman" w:cs="Times New Roman"/>
          <w:sz w:val="22"/>
          <w:szCs w:val="22"/>
        </w:rPr>
        <w:t>7</w:t>
      </w:r>
      <w:r w:rsidRPr="002D41ED">
        <w:rPr>
          <w:rFonts w:ascii="Times New Roman" w:hAnsi="Times New Roman" w:cs="Times New Roman"/>
          <w:sz w:val="22"/>
          <w:szCs w:val="22"/>
        </w:rPr>
        <w:t xml:space="preserve"> год». </w:t>
      </w:r>
      <w:proofErr w:type="gramStart"/>
      <w:r w:rsidRPr="002D41ED">
        <w:rPr>
          <w:rFonts w:ascii="Times New Roman" w:hAnsi="Times New Roman" w:cs="Times New Roman"/>
          <w:sz w:val="22"/>
          <w:szCs w:val="22"/>
        </w:rPr>
        <w:t xml:space="preserve">Размер платы, </w:t>
      </w:r>
      <w:r w:rsidR="00EE541C" w:rsidRPr="002D41ED">
        <w:rPr>
          <w:rFonts w:ascii="Times New Roman" w:hAnsi="Times New Roman" w:cs="Times New Roman"/>
          <w:sz w:val="22"/>
          <w:szCs w:val="22"/>
        </w:rPr>
        <w:t xml:space="preserve"> </w:t>
      </w:r>
      <w:r w:rsidRPr="002D41ED">
        <w:rPr>
          <w:rFonts w:ascii="Times New Roman" w:hAnsi="Times New Roman" w:cs="Times New Roman"/>
          <w:sz w:val="22"/>
          <w:szCs w:val="22"/>
        </w:rPr>
        <w:t>взимаемой с родителей (законных представителей) за присмотр и уход за детьми, осваивающими образовательные программы дошкольного образова</w:t>
      </w:r>
      <w:r w:rsidRPr="00183BCA">
        <w:rPr>
          <w:rFonts w:ascii="Times New Roman" w:hAnsi="Times New Roman" w:cs="Times New Roman"/>
          <w:sz w:val="22"/>
          <w:szCs w:val="22"/>
        </w:rPr>
        <w:t>ния в муниципальных образовательных организациях, осуществляющих образовательную деятельность в городе-курорте Пятигорске, подлежит ежегодной индексации с 1 января каждого года с учетом уровня инфляции, утвержденного федеральным законом о федеральном бюджете на соответствующий финансовый год.</w:t>
      </w:r>
      <w:proofErr w:type="gramEnd"/>
      <w:r w:rsidRPr="00183BCA">
        <w:rPr>
          <w:rFonts w:ascii="Times New Roman" w:hAnsi="Times New Roman" w:cs="Times New Roman"/>
          <w:sz w:val="22"/>
          <w:szCs w:val="22"/>
        </w:rPr>
        <w:t xml:space="preserve">  </w:t>
      </w:r>
      <w:r w:rsidRPr="00860094">
        <w:rPr>
          <w:rFonts w:ascii="Times New Roman" w:hAnsi="Times New Roman" w:cs="Times New Roman"/>
          <w:sz w:val="22"/>
          <w:szCs w:val="22"/>
        </w:rPr>
        <w:t>Постановление администрации города Пятигорска №75 от 19.01.2015 г. «О внесении изменений в постановление администрации города Пятигорска от 11 ноября 2013 года №4182»</w:t>
      </w:r>
      <w:r w:rsidR="0023639A">
        <w:rPr>
          <w:rFonts w:ascii="Times New Roman" w:hAnsi="Times New Roman" w:cs="Times New Roman"/>
          <w:sz w:val="22"/>
          <w:szCs w:val="22"/>
        </w:rPr>
        <w:t>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2.2.3. Лично  передавать  и забирать  ребенка  у воспитателя,  не передоверяя ребенка лицам,  не достигшим 1</w:t>
      </w:r>
      <w:r w:rsidR="008F6B6A">
        <w:rPr>
          <w:rFonts w:ascii="Times New Roman" w:hAnsi="Times New Roman" w:cs="Times New Roman"/>
          <w:sz w:val="22"/>
          <w:szCs w:val="22"/>
        </w:rPr>
        <w:t>8</w:t>
      </w:r>
      <w:r w:rsidRPr="00267033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2.2.5. Приводить ребёнка в опрятном виде, со сменной одеждой, обувью, без признаков болезни и недомогания.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2.2.7. </w:t>
      </w:r>
      <w:proofErr w:type="gramStart"/>
      <w:r w:rsidRPr="00267033">
        <w:rPr>
          <w:rFonts w:ascii="Times New Roman" w:hAnsi="Times New Roman" w:cs="Times New Roman"/>
          <w:sz w:val="22"/>
          <w:szCs w:val="22"/>
        </w:rPr>
        <w:t>Предоставлять  справку</w:t>
      </w:r>
      <w:proofErr w:type="gramEnd"/>
      <w:r w:rsidRPr="00267033">
        <w:rPr>
          <w:rFonts w:ascii="Times New Roman" w:hAnsi="Times New Roman" w:cs="Times New Roman"/>
          <w:sz w:val="22"/>
          <w:szCs w:val="22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(3 и более дней).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2.2.8. Взаимодействовать  с Исполнителем  по всем направлениям воспитания и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 xml:space="preserve">2.2.9. Оказывать Исполнителю  посильную помощь в реализации уставных задач </w:t>
      </w:r>
      <w:r w:rsidRPr="00267033">
        <w:rPr>
          <w:rFonts w:ascii="Times New Roman" w:hAnsi="Times New Roman" w:cs="Times New Roman"/>
          <w:color w:val="000000"/>
          <w:spacing w:val="9"/>
          <w:sz w:val="22"/>
          <w:szCs w:val="22"/>
        </w:rPr>
        <w:t>по всем</w:t>
      </w:r>
      <w:r w:rsidR="00EE541C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 </w:t>
      </w:r>
      <w:r w:rsidRPr="00267033">
        <w:rPr>
          <w:rFonts w:ascii="Times New Roman" w:hAnsi="Times New Roman" w:cs="Times New Roman"/>
          <w:color w:val="000000"/>
          <w:spacing w:val="9"/>
          <w:sz w:val="22"/>
          <w:szCs w:val="22"/>
        </w:rPr>
        <w:t xml:space="preserve">направлениям воспитания и обучения </w:t>
      </w:r>
      <w:r w:rsidRPr="00267033">
        <w:rPr>
          <w:rFonts w:ascii="Times New Roman" w:hAnsi="Times New Roman" w:cs="Times New Roman"/>
          <w:color w:val="000000"/>
          <w:spacing w:val="-4"/>
          <w:sz w:val="22"/>
          <w:szCs w:val="22"/>
        </w:rPr>
        <w:t>ребенка.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2.2.10. Принимать участие в работе Совета педагогов образовательной  организации с правом совещательного голоса.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2.2.11. Вносить предложения по улучшению работы с детьми и по организации дополнительных услуг в образовательной организации.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2.2.12. Знакомиться с содержанием образовательной программы используемой Исполнителем в работе с детьми, получать по личной просьбе информацию о жизни и деятельности ребёнка, его личном развитии.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2.2.13. Выбирать виды дополнительных услуг Исполнителя.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2.2.14. На получение платных дополнительных образовательных услуг, оказываемых образовательной организацией в соответствии с договором об оказании платных дополнительных образовательных услуг.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2.2.15. Находиться с ребенком в образовательной организации в период его адаптации в течение 5 дней  от 1 до 3 часов; в других случаях по договоренности с педагогами.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2.2.17. Представлять письменное заявление о сохранении  места в образовательной организации на время отсутствия ребёнка по причинам санитарн</w:t>
      </w:r>
      <w:proofErr w:type="gramStart"/>
      <w:r w:rsidRPr="00267033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267033">
        <w:rPr>
          <w:rFonts w:ascii="Times New Roman" w:hAnsi="Times New Roman" w:cs="Times New Roman"/>
          <w:sz w:val="22"/>
          <w:szCs w:val="22"/>
        </w:rPr>
        <w:t xml:space="preserve">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75498C" w:rsidRPr="00267033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2.2.18. Заслушивать отчеты руководителя  образовательной организации и педагогов о работе с детьми в группе.</w:t>
      </w:r>
    </w:p>
    <w:p w:rsidR="0075498C" w:rsidRDefault="0075498C" w:rsidP="005A72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2.2.19. Соблюдать условия настоящего договора.</w:t>
      </w:r>
    </w:p>
    <w:p w:rsidR="0075498C" w:rsidRPr="00267033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sz w:val="22"/>
          <w:szCs w:val="22"/>
        </w:rPr>
        <w:t>3</w:t>
      </w:r>
      <w:r w:rsidRPr="00267033">
        <w:rPr>
          <w:rFonts w:ascii="Times New Roman" w:hAnsi="Times New Roman" w:cs="Times New Roman"/>
          <w:bCs/>
          <w:sz w:val="22"/>
          <w:szCs w:val="22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23639A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lastRenderedPageBreak/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75498C" w:rsidRPr="00267033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75498C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</w:t>
      </w:r>
      <w:r>
        <w:rPr>
          <w:rFonts w:ascii="Times New Roman" w:hAnsi="Times New Roman" w:cs="Times New Roman"/>
          <w:bCs/>
          <w:sz w:val="22"/>
          <w:szCs w:val="22"/>
        </w:rPr>
        <w:t>тельством Российской Федерации.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4. Основания изменения и расторжения договора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23639A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 xml:space="preserve">4.2. Настоящий </w:t>
      </w:r>
      <w:proofErr w:type="gramStart"/>
      <w:r w:rsidRPr="00267033">
        <w:rPr>
          <w:bCs/>
          <w:sz w:val="22"/>
          <w:szCs w:val="22"/>
          <w:lang w:eastAsia="ru-RU"/>
        </w:rPr>
        <w:t>договор</w:t>
      </w:r>
      <w:proofErr w:type="gramEnd"/>
      <w:r w:rsidRPr="00267033">
        <w:rPr>
          <w:bCs/>
          <w:sz w:val="22"/>
          <w:szCs w:val="22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267033">
        <w:rPr>
          <w:bCs/>
          <w:sz w:val="22"/>
          <w:szCs w:val="22"/>
          <w:lang w:eastAsia="ru-RU"/>
        </w:rPr>
        <w:t>договор</w:t>
      </w:r>
      <w:proofErr w:type="gramEnd"/>
      <w:r w:rsidRPr="00267033">
        <w:rPr>
          <w:bCs/>
          <w:sz w:val="22"/>
          <w:szCs w:val="22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3639A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 xml:space="preserve">4.3. Настоящий </w:t>
      </w:r>
      <w:proofErr w:type="gramStart"/>
      <w:r w:rsidRPr="00267033">
        <w:rPr>
          <w:bCs/>
          <w:sz w:val="22"/>
          <w:szCs w:val="22"/>
          <w:lang w:eastAsia="ru-RU"/>
        </w:rPr>
        <w:t>договор</w:t>
      </w:r>
      <w:proofErr w:type="gramEnd"/>
      <w:r w:rsidRPr="00267033">
        <w:rPr>
          <w:bCs/>
          <w:sz w:val="22"/>
          <w:szCs w:val="22"/>
          <w:lang w:eastAsia="ru-RU"/>
        </w:rPr>
        <w:t xml:space="preserve"> может быть расторгнут Исполнителем в одностороннем порядке в случаях:</w:t>
      </w:r>
    </w:p>
    <w:p w:rsidR="0075498C" w:rsidRPr="0023639A" w:rsidRDefault="0075498C" w:rsidP="006C609C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3639A">
        <w:rPr>
          <w:bCs/>
          <w:sz w:val="22"/>
          <w:szCs w:val="22"/>
          <w:lang w:eastAsia="ru-RU"/>
        </w:rPr>
        <w:t>при невнесении родительской платы в течение двух недель после наступления платежа</w:t>
      </w:r>
      <w:r w:rsidR="0023639A" w:rsidRPr="0023639A">
        <w:rPr>
          <w:bCs/>
          <w:sz w:val="22"/>
          <w:szCs w:val="22"/>
          <w:lang w:eastAsia="ru-RU"/>
        </w:rPr>
        <w:t>;</w:t>
      </w:r>
    </w:p>
    <w:p w:rsidR="0023639A" w:rsidRPr="0023639A" w:rsidRDefault="0075498C" w:rsidP="006C609C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3639A">
        <w:rPr>
          <w:bCs/>
          <w:sz w:val="22"/>
          <w:szCs w:val="22"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  <w:r w:rsidR="0023639A" w:rsidRPr="0023639A">
        <w:rPr>
          <w:bCs/>
          <w:sz w:val="22"/>
          <w:szCs w:val="22"/>
          <w:lang w:eastAsia="ru-RU"/>
        </w:rPr>
        <w:t>;</w:t>
      </w:r>
    </w:p>
    <w:p w:rsidR="0023639A" w:rsidRDefault="0075498C" w:rsidP="006C609C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3639A">
        <w:rPr>
          <w:bCs/>
          <w:sz w:val="22"/>
          <w:szCs w:val="22"/>
          <w:lang w:eastAsia="ru-RU"/>
        </w:rPr>
        <w:t>при необходимости направления Потребителя в образовательную организацию иного вида</w:t>
      </w:r>
      <w:r w:rsidR="0023639A" w:rsidRPr="0023639A">
        <w:rPr>
          <w:bCs/>
          <w:sz w:val="22"/>
          <w:szCs w:val="22"/>
          <w:lang w:eastAsia="ru-RU"/>
        </w:rPr>
        <w:t>;</w:t>
      </w:r>
    </w:p>
    <w:p w:rsidR="0023639A" w:rsidRPr="0023639A" w:rsidRDefault="0075498C" w:rsidP="006C609C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3639A">
        <w:rPr>
          <w:bCs/>
          <w:sz w:val="22"/>
          <w:szCs w:val="22"/>
          <w:lang w:eastAsia="ru-RU"/>
        </w:rPr>
        <w:t>при ненадлежащем исполнении обязательств договора</w:t>
      </w:r>
      <w:r w:rsidR="0023639A" w:rsidRPr="0023639A">
        <w:rPr>
          <w:bCs/>
          <w:sz w:val="22"/>
          <w:szCs w:val="22"/>
          <w:lang w:eastAsia="ru-RU"/>
        </w:rPr>
        <w:t>;</w:t>
      </w:r>
    </w:p>
    <w:p w:rsidR="0075498C" w:rsidRPr="0023639A" w:rsidRDefault="0075498C" w:rsidP="006C609C">
      <w:pPr>
        <w:pStyle w:val="aa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jc w:val="both"/>
        <w:rPr>
          <w:bCs/>
          <w:sz w:val="22"/>
          <w:szCs w:val="22"/>
          <w:lang w:eastAsia="ru-RU"/>
        </w:rPr>
      </w:pPr>
      <w:r w:rsidRPr="0023639A">
        <w:rPr>
          <w:bCs/>
          <w:sz w:val="22"/>
          <w:szCs w:val="22"/>
          <w:lang w:eastAsia="ru-RU"/>
        </w:rPr>
        <w:t>в иных случаях, предусмотренных законодательством Российской Федерации</w:t>
      </w:r>
      <w:r w:rsidR="0023639A" w:rsidRPr="0023639A">
        <w:rPr>
          <w:bCs/>
          <w:sz w:val="22"/>
          <w:szCs w:val="22"/>
          <w:lang w:eastAsia="ru-RU"/>
        </w:rPr>
        <w:t>.</w:t>
      </w:r>
    </w:p>
    <w:p w:rsidR="0023639A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  <w:lang w:eastAsia="ru-RU"/>
        </w:rPr>
        <w:t>4.4. </w:t>
      </w:r>
      <w:r w:rsidR="0023639A" w:rsidRPr="00267033">
        <w:rPr>
          <w:bCs/>
          <w:sz w:val="22"/>
          <w:szCs w:val="22"/>
          <w:lang w:eastAsia="ru-RU"/>
        </w:rPr>
        <w:t>Заказчик вправе</w:t>
      </w:r>
      <w:r w:rsidRPr="00267033">
        <w:rPr>
          <w:bCs/>
          <w:sz w:val="22"/>
          <w:szCs w:val="22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расходов.</w:t>
      </w:r>
    </w:p>
    <w:p w:rsidR="0075498C" w:rsidRPr="00267033" w:rsidRDefault="0075498C" w:rsidP="005A724B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267033">
        <w:rPr>
          <w:bCs/>
          <w:sz w:val="22"/>
          <w:szCs w:val="22"/>
        </w:rPr>
        <w:t>5. Заключительные положения</w:t>
      </w:r>
    </w:p>
    <w:p w:rsidR="0075498C" w:rsidRPr="00267033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23639A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267033">
        <w:rPr>
          <w:rFonts w:ascii="Times New Roman" w:hAnsi="Times New Roman" w:cs="Times New Roman"/>
          <w:bCs/>
          <w:sz w:val="22"/>
          <w:szCs w:val="22"/>
        </w:rPr>
        <w:t>с даты издания</w:t>
      </w:r>
      <w:proofErr w:type="gramEnd"/>
      <w:r w:rsidRPr="00267033">
        <w:rPr>
          <w:rFonts w:ascii="Times New Roman" w:hAnsi="Times New Roman" w:cs="Times New Roman"/>
          <w:bCs/>
          <w:sz w:val="22"/>
          <w:szCs w:val="22"/>
        </w:rPr>
        <w:t xml:space="preserve"> приказа о зачислении Потребителя в образовательную организацию, до даты издания приказа об окончании обучения или отчисления Потребителя из образовательной организации.</w:t>
      </w:r>
    </w:p>
    <w:p w:rsidR="0075498C" w:rsidRPr="00267033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75498C" w:rsidRDefault="0075498C" w:rsidP="005A724B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>5.4.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3639A" w:rsidRDefault="0075498C" w:rsidP="005A724B">
      <w:pPr>
        <w:jc w:val="both"/>
        <w:rPr>
          <w:sz w:val="22"/>
          <w:szCs w:val="22"/>
        </w:rPr>
      </w:pPr>
      <w:r w:rsidRPr="00267033">
        <w:rPr>
          <w:sz w:val="22"/>
          <w:szCs w:val="22"/>
        </w:rPr>
        <w:t>6. Действие договора</w:t>
      </w:r>
    </w:p>
    <w:p w:rsidR="00D91B4F" w:rsidRPr="008B62AB" w:rsidRDefault="00D91B4F" w:rsidP="00D91B4F">
      <w:pPr>
        <w:rPr>
          <w:sz w:val="22"/>
          <w:szCs w:val="22"/>
        </w:rPr>
      </w:pPr>
      <w:r w:rsidRPr="00267033">
        <w:rPr>
          <w:sz w:val="22"/>
          <w:szCs w:val="22"/>
        </w:rPr>
        <w:t xml:space="preserve">6.1. Срок действия договора </w:t>
      </w:r>
      <w:proofErr w:type="gramStart"/>
      <w:r w:rsidRPr="00267033">
        <w:rPr>
          <w:sz w:val="22"/>
          <w:szCs w:val="22"/>
        </w:rPr>
        <w:t>с</w:t>
      </w:r>
      <w:proofErr w:type="gramEnd"/>
      <w:r w:rsidRPr="00267033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 по ______________________</w:t>
      </w:r>
      <w:r w:rsidRPr="00267033">
        <w:rPr>
          <w:sz w:val="22"/>
          <w:szCs w:val="22"/>
        </w:rPr>
        <w:t>_ г.</w:t>
      </w:r>
    </w:p>
    <w:p w:rsidR="00051287" w:rsidRPr="00267033" w:rsidRDefault="00051287" w:rsidP="0061286D">
      <w:pPr>
        <w:pStyle w:val="a8"/>
        <w:spacing w:before="0" w:beforeAutospacing="0" w:after="0" w:afterAutospacing="0"/>
        <w:rPr>
          <w:bCs/>
          <w:sz w:val="22"/>
          <w:szCs w:val="22"/>
        </w:rPr>
      </w:pPr>
    </w:p>
    <w:p w:rsidR="0075498C" w:rsidRPr="00267033" w:rsidRDefault="0075498C" w:rsidP="005A724B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67033">
        <w:rPr>
          <w:rFonts w:ascii="Times New Roman" w:hAnsi="Times New Roman" w:cs="Times New Roman"/>
          <w:bCs/>
          <w:sz w:val="22"/>
          <w:szCs w:val="22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75498C" w:rsidRPr="00BB6725" w:rsidTr="00841FB7">
        <w:tc>
          <w:tcPr>
            <w:tcW w:w="5778" w:type="dxa"/>
          </w:tcPr>
          <w:p w:rsidR="0075498C" w:rsidRPr="005A724B" w:rsidRDefault="0075498C" w:rsidP="005A724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5498C" w:rsidRPr="00BB6725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8C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№51 «Золотой орешек»</w:t>
            </w:r>
          </w:p>
          <w:p w:rsidR="0075498C" w:rsidRPr="00BB6725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8C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6725">
              <w:rPr>
                <w:rFonts w:ascii="Times New Roman" w:hAnsi="Times New Roman" w:cs="Times New Roman"/>
                <w:sz w:val="24"/>
                <w:szCs w:val="24"/>
              </w:rPr>
              <w:t>ридический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357565, Ставропольский край,</w:t>
            </w:r>
          </w:p>
          <w:p w:rsidR="0075498C" w:rsidRPr="00BB6725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Пятигорск, ст. Константиновская, ул. Ленина, 27-а</w:t>
            </w:r>
          </w:p>
          <w:p w:rsidR="0075498C" w:rsidRPr="00267033" w:rsidRDefault="0075498C" w:rsidP="005A724B">
            <w:pPr>
              <w:rPr>
                <w:lang w:eastAsia="ru-RU"/>
              </w:rPr>
            </w:pPr>
            <w:r w:rsidRPr="00267033">
              <w:rPr>
                <w:lang w:eastAsia="ru-RU"/>
              </w:rPr>
              <w:t xml:space="preserve">ОГРН  - 1022601617312 </w:t>
            </w:r>
          </w:p>
          <w:p w:rsidR="0075498C" w:rsidRDefault="0075498C" w:rsidP="005A724B">
            <w:pPr>
              <w:suppressAutoHyphens w:val="0"/>
              <w:rPr>
                <w:lang w:eastAsia="ru-RU"/>
              </w:rPr>
            </w:pPr>
            <w:r w:rsidRPr="00267033">
              <w:rPr>
                <w:lang w:eastAsia="ru-RU"/>
              </w:rPr>
              <w:t xml:space="preserve"> ИНН -2632057446 </w:t>
            </w:r>
            <w:r>
              <w:rPr>
                <w:lang w:eastAsia="ru-RU"/>
              </w:rPr>
              <w:t>/</w:t>
            </w:r>
            <w:r w:rsidRPr="00267033">
              <w:rPr>
                <w:lang w:eastAsia="ru-RU"/>
              </w:rPr>
              <w:t>КПП- 263201001</w:t>
            </w:r>
          </w:p>
          <w:p w:rsidR="000C6664" w:rsidRDefault="000C6664" w:rsidP="005A724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Тел. 8(87932) 97-25-39</w:t>
            </w:r>
          </w:p>
          <w:p w:rsidR="000C6664" w:rsidRPr="00267033" w:rsidRDefault="000C6664" w:rsidP="005A724B">
            <w:pPr>
              <w:suppressAutoHyphens w:val="0"/>
              <w:rPr>
                <w:lang w:eastAsia="ru-RU"/>
              </w:rPr>
            </w:pPr>
          </w:p>
          <w:p w:rsidR="0075498C" w:rsidRPr="00BB6725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</w:t>
            </w:r>
            <w:r w:rsidR="00907E22">
              <w:rPr>
                <w:rFonts w:ascii="Times New Roman" w:hAnsi="Times New Roman" w:cs="Times New Roman"/>
                <w:sz w:val="24"/>
                <w:szCs w:val="24"/>
              </w:rPr>
              <w:t>О.В. Морозова</w:t>
            </w:r>
          </w:p>
          <w:p w:rsidR="0075498C" w:rsidRPr="000C6664" w:rsidRDefault="000C6664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  <w:r w:rsidR="0075498C" w:rsidRPr="000C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75498C" w:rsidRPr="000C66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(заведующий)</w:t>
            </w:r>
          </w:p>
          <w:p w:rsidR="0075498C" w:rsidRPr="00BB6725" w:rsidRDefault="0075498C" w:rsidP="005A72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91B4F" w:rsidRPr="00D91B4F" w:rsidRDefault="00D91B4F" w:rsidP="00D91B4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4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91B4F" w:rsidRPr="00A14BCB" w:rsidRDefault="00D91B4F" w:rsidP="00D91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4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 и отчество</w:t>
            </w: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91B4F" w:rsidRPr="00A14BCB" w:rsidRDefault="00D91B4F" w:rsidP="00D91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4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паспортные данные</w:t>
            </w:r>
          </w:p>
          <w:p w:rsidR="00D91B4F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91B4F" w:rsidRPr="00A14BCB" w:rsidRDefault="00D91B4F" w:rsidP="00D91B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4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места жительства, контактные данные</w:t>
            </w:r>
          </w:p>
          <w:p w:rsidR="00D91B4F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B4F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B4F" w:rsidRPr="00BB6725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B672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5498C" w:rsidRPr="00A14BCB" w:rsidRDefault="00D91B4F" w:rsidP="00D91B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</w:t>
            </w:r>
            <w:r w:rsidRPr="00A14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</w:t>
            </w:r>
            <w:r w:rsidRPr="00A14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(дата)</w:t>
            </w:r>
          </w:p>
        </w:tc>
      </w:tr>
    </w:tbl>
    <w:p w:rsidR="0075498C" w:rsidRDefault="0075498C" w:rsidP="005A7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4BCB" w:rsidRPr="008B62AB" w:rsidRDefault="00A14BCB" w:rsidP="005A72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5498C" w:rsidRPr="00BB6725" w:rsidRDefault="0075498C" w:rsidP="005A7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75498C" w:rsidRDefault="0075498C" w:rsidP="005A7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6F2946" w:rsidRPr="00BB6725" w:rsidRDefault="006F2946" w:rsidP="005A7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C20" w:rsidRPr="0075498C" w:rsidRDefault="0075498C" w:rsidP="005A72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6725">
        <w:rPr>
          <w:rFonts w:ascii="Times New Roman" w:hAnsi="Times New Roman" w:cs="Times New Roman"/>
          <w:sz w:val="24"/>
          <w:szCs w:val="24"/>
        </w:rPr>
        <w:t>Подпись:____________________</w:t>
      </w:r>
    </w:p>
    <w:sectPr w:rsidR="00596C20" w:rsidRPr="0075498C" w:rsidSect="00BB0867">
      <w:headerReference w:type="even" r:id="rId10"/>
      <w:headerReference w:type="default" r:id="rId11"/>
      <w:pgSz w:w="11906" w:h="16838"/>
      <w:pgMar w:top="539" w:right="386" w:bottom="5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>
      <w:r>
        <w:separator/>
      </w:r>
    </w:p>
  </w:endnote>
  <w:endnote w:type="continuationSeparator" w:id="0">
    <w:p w:rsidR="00691DEF" w:rsidRDefault="0069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>
      <w:r>
        <w:separator/>
      </w:r>
    </w:p>
  </w:footnote>
  <w:footnote w:type="continuationSeparator" w:id="0">
    <w:p w:rsidR="00691DEF" w:rsidRDefault="0069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21A" w:rsidRDefault="00BA5CA2" w:rsidP="005368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4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21A" w:rsidRDefault="00691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67" w:rsidRDefault="00BA5CA2">
    <w:pPr>
      <w:pStyle w:val="a3"/>
      <w:jc w:val="center"/>
    </w:pPr>
    <w:r>
      <w:fldChar w:fldCharType="begin"/>
    </w:r>
    <w:r w:rsidR="0075498C">
      <w:instrText>PAGE   \* MERGEFORMAT</w:instrText>
    </w:r>
    <w:r>
      <w:fldChar w:fldCharType="separate"/>
    </w:r>
    <w:r w:rsidR="00BC1041">
      <w:rPr>
        <w:noProof/>
      </w:rPr>
      <w:t>4</w:t>
    </w:r>
    <w:r>
      <w:fldChar w:fldCharType="end"/>
    </w:r>
  </w:p>
  <w:p w:rsidR="007C221A" w:rsidRDefault="00691D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52E"/>
    <w:multiLevelType w:val="singleLevel"/>
    <w:tmpl w:val="939AFC7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F76612C"/>
    <w:multiLevelType w:val="hybridMultilevel"/>
    <w:tmpl w:val="A684B1F2"/>
    <w:lvl w:ilvl="0" w:tplc="939AFC7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D7959"/>
    <w:multiLevelType w:val="hybridMultilevel"/>
    <w:tmpl w:val="25F22284"/>
    <w:lvl w:ilvl="0" w:tplc="939AFC7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1"/>
    <w:rsid w:val="000151F9"/>
    <w:rsid w:val="00032A6E"/>
    <w:rsid w:val="00051287"/>
    <w:rsid w:val="000745F5"/>
    <w:rsid w:val="00093B96"/>
    <w:rsid w:val="000C36BA"/>
    <w:rsid w:val="000C6664"/>
    <w:rsid w:val="00127260"/>
    <w:rsid w:val="0013769D"/>
    <w:rsid w:val="00177F12"/>
    <w:rsid w:val="001C7781"/>
    <w:rsid w:val="0023639A"/>
    <w:rsid w:val="002D41ED"/>
    <w:rsid w:val="0033540A"/>
    <w:rsid w:val="00384A38"/>
    <w:rsid w:val="00393CEA"/>
    <w:rsid w:val="003A2CF2"/>
    <w:rsid w:val="00421762"/>
    <w:rsid w:val="004356C1"/>
    <w:rsid w:val="00473C64"/>
    <w:rsid w:val="004A58A6"/>
    <w:rsid w:val="005061E3"/>
    <w:rsid w:val="00536C8B"/>
    <w:rsid w:val="00596C20"/>
    <w:rsid w:val="005A724B"/>
    <w:rsid w:val="005D6F2E"/>
    <w:rsid w:val="0061286D"/>
    <w:rsid w:val="00691DEF"/>
    <w:rsid w:val="006C609C"/>
    <w:rsid w:val="006F2946"/>
    <w:rsid w:val="0070699A"/>
    <w:rsid w:val="0075498C"/>
    <w:rsid w:val="00815459"/>
    <w:rsid w:val="00841FB7"/>
    <w:rsid w:val="00856F9A"/>
    <w:rsid w:val="00857B63"/>
    <w:rsid w:val="00860094"/>
    <w:rsid w:val="008B2FC8"/>
    <w:rsid w:val="008F6B6A"/>
    <w:rsid w:val="00903218"/>
    <w:rsid w:val="00907E22"/>
    <w:rsid w:val="00976372"/>
    <w:rsid w:val="00A14BCB"/>
    <w:rsid w:val="00A60464"/>
    <w:rsid w:val="00A65037"/>
    <w:rsid w:val="00AC5D18"/>
    <w:rsid w:val="00AF1050"/>
    <w:rsid w:val="00B033F5"/>
    <w:rsid w:val="00B248E5"/>
    <w:rsid w:val="00B75501"/>
    <w:rsid w:val="00BA5CA2"/>
    <w:rsid w:val="00BC1041"/>
    <w:rsid w:val="00BF26E2"/>
    <w:rsid w:val="00C1425C"/>
    <w:rsid w:val="00C26BD1"/>
    <w:rsid w:val="00C93B91"/>
    <w:rsid w:val="00CA0974"/>
    <w:rsid w:val="00D4413D"/>
    <w:rsid w:val="00D91B4F"/>
    <w:rsid w:val="00D949E7"/>
    <w:rsid w:val="00E43D43"/>
    <w:rsid w:val="00E95A50"/>
    <w:rsid w:val="00EA0ABC"/>
    <w:rsid w:val="00EB0D8D"/>
    <w:rsid w:val="00EE541C"/>
    <w:rsid w:val="00EF5342"/>
    <w:rsid w:val="00F31EB6"/>
    <w:rsid w:val="00F43AD2"/>
    <w:rsid w:val="00F8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9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498C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5498C"/>
  </w:style>
  <w:style w:type="paragraph" w:styleId="a6">
    <w:name w:val="Balloon Text"/>
    <w:basedOn w:val="a"/>
    <w:link w:val="a7"/>
    <w:uiPriority w:val="99"/>
    <w:semiHidden/>
    <w:unhideWhenUsed/>
    <w:rsid w:val="00EA0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B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A60464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A60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49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498C"/>
    <w:pPr>
      <w:tabs>
        <w:tab w:val="center" w:pos="4677"/>
        <w:tab w:val="right" w:pos="9355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49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75498C"/>
  </w:style>
  <w:style w:type="paragraph" w:styleId="a6">
    <w:name w:val="Balloon Text"/>
    <w:basedOn w:val="a"/>
    <w:link w:val="a7"/>
    <w:uiPriority w:val="99"/>
    <w:semiHidden/>
    <w:unhideWhenUsed/>
    <w:rsid w:val="00EA0A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B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A60464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A604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63435E9F747AD12B39E6A058873F6C8BE7F26C1E7B30196BA40x7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66E-7158-4D6D-955F-DC7F5691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22</cp:revision>
  <cp:lastPrinted>2017-04-04T12:35:00Z</cp:lastPrinted>
  <dcterms:created xsi:type="dcterms:W3CDTF">2018-02-07T11:56:00Z</dcterms:created>
  <dcterms:modified xsi:type="dcterms:W3CDTF">2018-05-30T06:11:00Z</dcterms:modified>
</cp:coreProperties>
</file>